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20"/>
        <w:gridCol w:w="1687"/>
        <w:gridCol w:w="1193"/>
        <w:gridCol w:w="2097"/>
        <w:gridCol w:w="1031"/>
        <w:gridCol w:w="1075"/>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900711"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900711"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900711" w:rsidP="006540C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Revizyon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4A6AA4" w:rsidP="00E85D18">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52</w:t>
            </w:r>
            <w:r w:rsidR="00900711">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387D8B" w:rsidRDefault="0023099D" w:rsidP="00B8709C">
            <w:pPr>
              <w:spacing w:after="0" w:line="256" w:lineRule="atLeast"/>
              <w:jc w:val="center"/>
              <w:rPr>
                <w:rFonts w:ascii="Times New Roman" w:eastAsia="Times New Roman" w:hAnsi="Times New Roman" w:cs="Times New Roman"/>
                <w:color w:val="000000" w:themeColor="text1"/>
                <w:sz w:val="20"/>
                <w:szCs w:val="20"/>
              </w:rPr>
            </w:pPr>
            <w:r w:rsidRPr="00387D8B">
              <w:rPr>
                <w:rFonts w:ascii="Times New Roman" w:hAnsi="Times New Roman" w:cs="Times New Roman"/>
                <w:sz w:val="20"/>
                <w:szCs w:val="24"/>
                <w:lang w:val="en-US"/>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E04288" w:rsidRPr="00E04288" w:rsidTr="0045414A">
        <w:trPr>
          <w:trHeight w:val="450"/>
          <w:tblCellSpacing w:w="15" w:type="dxa"/>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A63992"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C5155D" w:rsidRDefault="0023099D" w:rsidP="0045414A">
            <w:pPr>
              <w:spacing w:after="0" w:line="240" w:lineRule="auto"/>
              <w:rPr>
                <w:rFonts w:ascii="Times New Roman" w:hAnsi="Times New Roman" w:cs="Times New Roman"/>
                <w:sz w:val="20"/>
                <w:szCs w:val="19"/>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7D8B" w:rsidRDefault="00900711" w:rsidP="0045414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0"/>
                <w:szCs w:val="19"/>
              </w:rPr>
              <w:t xml:space="preserve">Revizyon kavramı ve amacı. </w:t>
            </w:r>
            <w:proofErr w:type="gramEnd"/>
            <w:r>
              <w:rPr>
                <w:rFonts w:ascii="Times New Roman" w:hAnsi="Times New Roman" w:cs="Times New Roman"/>
                <w:sz w:val="20"/>
                <w:szCs w:val="19"/>
              </w:rPr>
              <w:t xml:space="preserve">Revizyon çeşitleri. Revizyon işlemleri. </w:t>
            </w:r>
            <w:proofErr w:type="gramStart"/>
            <w:r>
              <w:rPr>
                <w:rFonts w:ascii="Times New Roman" w:hAnsi="Times New Roman" w:cs="Times New Roman"/>
                <w:sz w:val="20"/>
                <w:szCs w:val="19"/>
              </w:rPr>
              <w:t xml:space="preserve">Vergi hata ve hileleri. </w:t>
            </w:r>
            <w:proofErr w:type="gramEnd"/>
            <w:r>
              <w:rPr>
                <w:rFonts w:ascii="Times New Roman" w:hAnsi="Times New Roman" w:cs="Times New Roman"/>
                <w:sz w:val="20"/>
                <w:szCs w:val="19"/>
              </w:rPr>
              <w:t xml:space="preserve">Vergiden kaçınma yöntemleri. Vergi incelemesi ve </w:t>
            </w:r>
            <w:proofErr w:type="gramStart"/>
            <w:r>
              <w:rPr>
                <w:rFonts w:ascii="Times New Roman" w:hAnsi="Times New Roman" w:cs="Times New Roman"/>
                <w:sz w:val="20"/>
                <w:szCs w:val="19"/>
              </w:rPr>
              <w:t>revizyonu</w:t>
            </w:r>
            <w:proofErr w:type="gramEnd"/>
            <w:r>
              <w:rPr>
                <w:rFonts w:ascii="Times New Roman" w:hAnsi="Times New Roman" w:cs="Times New Roman"/>
                <w:sz w:val="20"/>
                <w:szCs w:val="19"/>
              </w:rPr>
              <w:t>.</w:t>
            </w:r>
          </w:p>
        </w:tc>
      </w:tr>
    </w:tbl>
    <w:p w:rsidR="006A2754" w:rsidRPr="00E04288" w:rsidRDefault="0045414A" w:rsidP="006A275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textWrapping" w:clear="all"/>
      </w: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3099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23099D" w:rsidRPr="00E04288" w:rsidTr="0023099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1) </w:t>
            </w:r>
            <w:r w:rsidR="00C5155D" w:rsidRPr="00C5155D">
              <w:rPr>
                <w:rFonts w:ascii="Times New Roman" w:hAnsi="Times New Roman" w:cs="Times New Roman"/>
                <w:color w:val="444444"/>
                <w:sz w:val="20"/>
                <w:szCs w:val="19"/>
              </w:rPr>
              <w:t>Bu dersi alan öğrenciler Türk Muhasebe Sistemi ve Uluslararası muhasebe sisteminin kavramsal çerçeveleri itibariyle açıklayabilecekleridir</w:t>
            </w:r>
            <w:r w:rsidR="00C5155D">
              <w:rPr>
                <w:rFonts w:ascii="Times New Roman" w:hAnsi="Times New Roman" w:cs="Times New Roman"/>
                <w:color w:val="444444"/>
                <w:sz w:val="20"/>
                <w:szCs w:val="19"/>
              </w:rPr>
              <w:t>.</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56" w:lineRule="atLeast"/>
              <w:jc w:val="center"/>
              <w:rPr>
                <w:rFonts w:ascii="Times New Roman" w:hAnsi="Times New Roman" w:cs="Times New Roman"/>
                <w:color w:val="444444"/>
                <w:sz w:val="20"/>
                <w:szCs w:val="19"/>
              </w:rPr>
            </w:pPr>
            <w:proofErr w:type="gramStart"/>
            <w:r>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2) </w:t>
            </w:r>
            <w:r>
              <w:rPr>
                <w:rFonts w:ascii="Times New Roman" w:hAnsi="Times New Roman" w:cs="Times New Roman"/>
                <w:color w:val="444444"/>
                <w:sz w:val="20"/>
                <w:szCs w:val="19"/>
              </w:rPr>
              <w:t>Türk</w:t>
            </w:r>
            <w:r w:rsidRPr="00C5155D">
              <w:rPr>
                <w:rFonts w:ascii="Times New Roman" w:hAnsi="Times New Roman" w:cs="Times New Roman"/>
                <w:color w:val="444444"/>
                <w:sz w:val="20"/>
                <w:szCs w:val="19"/>
              </w:rPr>
              <w:t xml:space="preserve"> finansal raporlama standartlarına göre hazırlanmış finansal tabloları inceleyebileceklerdir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3) </w:t>
            </w:r>
            <w:r>
              <w:rPr>
                <w:rFonts w:ascii="Times New Roman" w:hAnsi="Times New Roman" w:cs="Times New Roman"/>
                <w:color w:val="444444"/>
                <w:sz w:val="20"/>
                <w:szCs w:val="19"/>
              </w:rPr>
              <w:t>B</w:t>
            </w:r>
            <w:r w:rsidRPr="00C5155D">
              <w:rPr>
                <w:rFonts w:ascii="Times New Roman" w:hAnsi="Times New Roman" w:cs="Times New Roman"/>
                <w:color w:val="444444"/>
                <w:sz w:val="20"/>
                <w:szCs w:val="19"/>
              </w:rPr>
              <w:t>u dersi alan öğrenciler</w:t>
            </w:r>
            <w:r>
              <w:rPr>
                <w:rFonts w:ascii="Times New Roman" w:hAnsi="Times New Roman" w:cs="Times New Roman"/>
                <w:color w:val="444444"/>
                <w:sz w:val="20"/>
                <w:szCs w:val="19"/>
              </w:rPr>
              <w:t xml:space="preserve"> Türk</w:t>
            </w:r>
            <w:r w:rsidRPr="00C5155D">
              <w:rPr>
                <w:rFonts w:ascii="Times New Roman" w:hAnsi="Times New Roman" w:cs="Times New Roman"/>
                <w:color w:val="444444"/>
                <w:sz w:val="20"/>
                <w:szCs w:val="19"/>
              </w:rPr>
              <w:t xml:space="preserve"> Finansal Raporlama standartlarını açıklayabileceklerdir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DERSİN PROGRAM ÇIKTILARINA KATKISI</w:t>
            </w:r>
          </w:p>
        </w:tc>
      </w:tr>
      <w:tr w:rsidR="00E04288" w:rsidRPr="00E04288" w:rsidTr="0023099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23099D">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11</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Pr="00E04288" w:rsidRDefault="00236439"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FB1B92">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38434E" w:rsidRDefault="006A2754" w:rsidP="009C7F32">
            <w:pPr>
              <w:spacing w:after="0" w:line="256" w:lineRule="atLeast"/>
              <w:rPr>
                <w:rFonts w:ascii="Times New Roman" w:eastAsia="Times New Roman" w:hAnsi="Times New Roman" w:cs="Times New Roman"/>
                <w:color w:val="000000" w:themeColor="text1"/>
                <w:sz w:val="20"/>
                <w:szCs w:val="40"/>
              </w:rPr>
            </w:pPr>
            <w:r w:rsidRPr="0038434E">
              <w:rPr>
                <w:rFonts w:ascii="Times New Roman" w:eastAsia="Times New Roman" w:hAnsi="Times New Roman" w:cs="Times New Roman"/>
                <w:b/>
                <w:bCs/>
                <w:color w:val="000000" w:themeColor="text1"/>
                <w:sz w:val="20"/>
                <w:szCs w:val="4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BB1272" w:rsidRPr="00D558C7"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Revizyonun amaçları</w:t>
            </w:r>
          </w:p>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lastRenderedPageBreak/>
              <w:t>Revizyon çeşitleri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İhtiyari Revizyon -Mecburi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İç Revizyon - Dış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İç Revizyon - Dış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Genel Revizyon - Kısmi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Özel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23099D" w:rsidP="0023099D">
            <w:pPr>
              <w:spacing w:after="0" w:line="240" w:lineRule="auto"/>
              <w:rPr>
                <w:rFonts w:ascii="Times New Roman" w:hAnsi="Times New Roman" w:cs="Times New Roman"/>
                <w:color w:val="444444"/>
                <w:sz w:val="20"/>
                <w:szCs w:val="40"/>
              </w:rPr>
            </w:pPr>
            <w:r w:rsidRPr="0038434E">
              <w:rPr>
                <w:rFonts w:ascii="Times New Roman" w:hAnsi="Times New Roman" w:cs="Times New Roman"/>
                <w:color w:val="444444"/>
                <w:sz w:val="20"/>
                <w:szCs w:val="4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Vergi Revizyonu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Şekli Revizyon - Maddi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proofErr w:type="spellStart"/>
            <w:r w:rsidRPr="00D558C7">
              <w:rPr>
                <w:rFonts w:ascii="Helvetica" w:eastAsia="Times New Roman" w:hAnsi="Helvetica" w:cs="Helvetica"/>
                <w:color w:val="333333"/>
                <w:sz w:val="18"/>
                <w:szCs w:val="18"/>
              </w:rPr>
              <w:t>Progresif</w:t>
            </w:r>
            <w:proofErr w:type="spellEnd"/>
            <w:r w:rsidRPr="00D558C7">
              <w:rPr>
                <w:rFonts w:ascii="Helvetica" w:eastAsia="Times New Roman" w:hAnsi="Helvetica" w:cs="Helvetica"/>
                <w:color w:val="333333"/>
                <w:sz w:val="18"/>
                <w:szCs w:val="18"/>
              </w:rPr>
              <w:t xml:space="preserve"> Revizyon - </w:t>
            </w:r>
            <w:proofErr w:type="spellStart"/>
            <w:r w:rsidRPr="00D558C7">
              <w:rPr>
                <w:rFonts w:ascii="Helvetica" w:eastAsia="Times New Roman" w:hAnsi="Helvetica" w:cs="Helvetica"/>
                <w:color w:val="333333"/>
                <w:sz w:val="18"/>
                <w:szCs w:val="18"/>
              </w:rPr>
              <w:t>Retrogret</w:t>
            </w:r>
            <w:proofErr w:type="spellEnd"/>
            <w:r w:rsidRPr="00D558C7">
              <w:rPr>
                <w:rFonts w:ascii="Helvetica" w:eastAsia="Times New Roman" w:hAnsi="Helvetica" w:cs="Helvetica"/>
                <w:color w:val="333333"/>
                <w:sz w:val="18"/>
                <w:szCs w:val="18"/>
              </w:rPr>
              <w:t xml:space="preserve"> Revizyon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Aralıksız Revizyon - Sondaj Usulü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Konu itibariyle seçim, zaman itibariyle seçim, tutar itibariyle seçim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Aritmetik inceleme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tcPr>
          <w:p w:rsidR="00FB1B92" w:rsidRPr="00BB1272" w:rsidRDefault="00BB1272" w:rsidP="00BB1272">
            <w:pPr>
              <w:spacing w:before="100" w:beforeAutospacing="1" w:after="100" w:afterAutospacing="1" w:line="240" w:lineRule="atLeast"/>
              <w:rPr>
                <w:rFonts w:ascii="Helvetica" w:eastAsia="Times New Roman" w:hAnsi="Helvetica" w:cs="Helvetica"/>
                <w:color w:val="333333"/>
                <w:sz w:val="18"/>
                <w:szCs w:val="18"/>
              </w:rPr>
            </w:pPr>
            <w:r w:rsidRPr="00D558C7">
              <w:rPr>
                <w:rFonts w:ascii="Helvetica" w:eastAsia="Times New Roman" w:hAnsi="Helvetica" w:cs="Helvetica"/>
                <w:color w:val="333333"/>
                <w:sz w:val="18"/>
                <w:szCs w:val="18"/>
              </w:rPr>
              <w:t>Karşılaştırmalar</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23099D" w:rsidP="0023099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444444"/>
                <w:sz w:val="20"/>
                <w:szCs w:val="20"/>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3099D" w:rsidRDefault="00A63992" w:rsidP="00236439">
            <w:pPr>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23099D" w:rsidRPr="00E04288" w:rsidTr="0023643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20"/>
              </w:rPr>
            </w:pPr>
          </w:p>
        </w:tc>
      </w:tr>
      <w:tr w:rsidR="0023099D" w:rsidRPr="00E04288" w:rsidTr="0023643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Proje </w:t>
            </w:r>
          </w:p>
        </w:tc>
      </w:tr>
      <w:tr w:rsidR="0023099D"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5"/>
        <w:gridCol w:w="1923"/>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20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bCs/>
                <w:color w:val="444444"/>
                <w:sz w:val="20"/>
                <w:szCs w:val="19"/>
              </w:rPr>
            </w:pPr>
            <w:r w:rsidRPr="0023099D">
              <w:rPr>
                <w:rFonts w:ascii="Times New Roman" w:hAnsi="Times New Roman" w:cs="Times New Roman"/>
                <w:bCs/>
                <w:color w:val="444444"/>
                <w:sz w:val="20"/>
                <w:szCs w:val="19"/>
              </w:rPr>
              <w:t>Sinif ici calismalar ve tartismalara katilim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surekli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bCs/>
                <w:color w:val="444444"/>
                <w:sz w:val="20"/>
                <w:szCs w:val="20"/>
              </w:rPr>
            </w:pPr>
            <w:r>
              <w:rPr>
                <w:rFonts w:ascii="Times New Roman" w:hAnsi="Times New Roman" w:cs="Times New Roman"/>
                <w:bCs/>
                <w:color w:val="444444"/>
                <w:sz w:val="20"/>
                <w:szCs w:val="20"/>
              </w:rPr>
              <w:t>40</w:t>
            </w:r>
            <w:r w:rsidR="0023099D" w:rsidRPr="0023099D">
              <w:rPr>
                <w:rFonts w:ascii="Times New Roman" w:hAnsi="Times New Roman" w:cs="Times New Roman"/>
                <w:bCs/>
                <w:color w:val="444444"/>
                <w:sz w:val="20"/>
                <w:szCs w:val="20"/>
              </w:rPr>
              <w:t xml:space="preserve"> </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660279" w:rsidRDefault="0023099D" w:rsidP="00B8709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b/>
                <w:bCs/>
                <w:color w:val="444444"/>
                <w:sz w:val="20"/>
                <w:szCs w:val="20"/>
              </w:rPr>
              <w:t>100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60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b/>
                <w:color w:val="000000" w:themeColor="text1"/>
                <w:sz w:val="20"/>
                <w:szCs w:val="20"/>
              </w:rPr>
            </w:pPr>
            <w:r w:rsidRPr="0023099D">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B8709C">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6540C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345C"/>
    <w:multiLevelType w:val="hybridMultilevel"/>
    <w:tmpl w:val="C48E189A"/>
    <w:lvl w:ilvl="0" w:tplc="E1E82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676E3"/>
    <w:multiLevelType w:val="multilevel"/>
    <w:tmpl w:val="6BF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0FA8"/>
    <w:rsid w:val="00035031"/>
    <w:rsid w:val="00121BD4"/>
    <w:rsid w:val="00134609"/>
    <w:rsid w:val="0022296C"/>
    <w:rsid w:val="0023099D"/>
    <w:rsid w:val="00236439"/>
    <w:rsid w:val="002753E7"/>
    <w:rsid w:val="00283227"/>
    <w:rsid w:val="00286580"/>
    <w:rsid w:val="002A23C1"/>
    <w:rsid w:val="002D6C1A"/>
    <w:rsid w:val="0038434E"/>
    <w:rsid w:val="0045414A"/>
    <w:rsid w:val="004A6AA4"/>
    <w:rsid w:val="004B2ED6"/>
    <w:rsid w:val="005119F9"/>
    <w:rsid w:val="005E5DDD"/>
    <w:rsid w:val="006540C2"/>
    <w:rsid w:val="006747B6"/>
    <w:rsid w:val="006A2754"/>
    <w:rsid w:val="00754AC4"/>
    <w:rsid w:val="007E0202"/>
    <w:rsid w:val="007E5AB3"/>
    <w:rsid w:val="008A68CD"/>
    <w:rsid w:val="00900711"/>
    <w:rsid w:val="00933803"/>
    <w:rsid w:val="00933D35"/>
    <w:rsid w:val="009C6431"/>
    <w:rsid w:val="00A17972"/>
    <w:rsid w:val="00A56B39"/>
    <w:rsid w:val="00A63992"/>
    <w:rsid w:val="00AB4281"/>
    <w:rsid w:val="00AC597A"/>
    <w:rsid w:val="00B5099A"/>
    <w:rsid w:val="00BA02CF"/>
    <w:rsid w:val="00BB1272"/>
    <w:rsid w:val="00BB457F"/>
    <w:rsid w:val="00BE1324"/>
    <w:rsid w:val="00BF019B"/>
    <w:rsid w:val="00C5155D"/>
    <w:rsid w:val="00D14A5D"/>
    <w:rsid w:val="00D55BE3"/>
    <w:rsid w:val="00D83195"/>
    <w:rsid w:val="00E04288"/>
    <w:rsid w:val="00E06EDC"/>
    <w:rsid w:val="00E85D18"/>
    <w:rsid w:val="00EA51D7"/>
    <w:rsid w:val="00F03390"/>
    <w:rsid w:val="00FB1B92"/>
    <w:rsid w:val="00FC68FE"/>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B5DC9-A120-4828-B22A-F1880F7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23099D"/>
    <w:pPr>
      <w:spacing w:after="0" w:line="240" w:lineRule="auto"/>
      <w:ind w:left="720"/>
      <w:contextualSpacing/>
    </w:pPr>
    <w:rPr>
      <w:rFonts w:ascii="Cambria" w:eastAsia="MS Mincho" w:hAnsi="Cambria" w:cs="Times New Roman"/>
      <w:sz w:val="24"/>
      <w:szCs w:val="24"/>
      <w:lang w:val="en-US" w:eastAsia="en-US"/>
    </w:rPr>
  </w:style>
  <w:style w:type="character" w:styleId="Hyperlink">
    <w:name w:val="Hyperlink"/>
    <w:uiPriority w:val="99"/>
    <w:semiHidden/>
    <w:rsid w:val="00230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1398">
      <w:bodyDiv w:val="1"/>
      <w:marLeft w:val="0"/>
      <w:marRight w:val="0"/>
      <w:marTop w:val="0"/>
      <w:marBottom w:val="0"/>
      <w:divBdr>
        <w:top w:val="none" w:sz="0" w:space="0" w:color="auto"/>
        <w:left w:val="none" w:sz="0" w:space="0" w:color="auto"/>
        <w:bottom w:val="none" w:sz="0" w:space="0" w:color="auto"/>
        <w:right w:val="none" w:sz="0" w:space="0" w:color="auto"/>
      </w:divBdr>
    </w:div>
    <w:div w:id="452335789">
      <w:bodyDiv w:val="1"/>
      <w:marLeft w:val="0"/>
      <w:marRight w:val="0"/>
      <w:marTop w:val="0"/>
      <w:marBottom w:val="0"/>
      <w:divBdr>
        <w:top w:val="none" w:sz="0" w:space="0" w:color="auto"/>
        <w:left w:val="none" w:sz="0" w:space="0" w:color="auto"/>
        <w:bottom w:val="none" w:sz="0" w:space="0" w:color="auto"/>
        <w:right w:val="none" w:sz="0" w:space="0" w:color="auto"/>
      </w:divBdr>
    </w:div>
    <w:div w:id="523135679">
      <w:bodyDiv w:val="1"/>
      <w:marLeft w:val="0"/>
      <w:marRight w:val="0"/>
      <w:marTop w:val="0"/>
      <w:marBottom w:val="0"/>
      <w:divBdr>
        <w:top w:val="none" w:sz="0" w:space="0" w:color="auto"/>
        <w:left w:val="none" w:sz="0" w:space="0" w:color="auto"/>
        <w:bottom w:val="none" w:sz="0" w:space="0" w:color="auto"/>
        <w:right w:val="none" w:sz="0" w:space="0" w:color="auto"/>
      </w:divBdr>
    </w:div>
    <w:div w:id="969435447">
      <w:bodyDiv w:val="1"/>
      <w:marLeft w:val="0"/>
      <w:marRight w:val="0"/>
      <w:marTop w:val="0"/>
      <w:marBottom w:val="0"/>
      <w:divBdr>
        <w:top w:val="none" w:sz="0" w:space="0" w:color="auto"/>
        <w:left w:val="none" w:sz="0" w:space="0" w:color="auto"/>
        <w:bottom w:val="none" w:sz="0" w:space="0" w:color="auto"/>
        <w:right w:val="none" w:sz="0" w:space="0" w:color="auto"/>
      </w:divBdr>
    </w:div>
    <w:div w:id="1545173106">
      <w:bodyDiv w:val="1"/>
      <w:marLeft w:val="0"/>
      <w:marRight w:val="0"/>
      <w:marTop w:val="0"/>
      <w:marBottom w:val="0"/>
      <w:divBdr>
        <w:top w:val="none" w:sz="0" w:space="0" w:color="auto"/>
        <w:left w:val="none" w:sz="0" w:space="0" w:color="auto"/>
        <w:bottom w:val="none" w:sz="0" w:space="0" w:color="auto"/>
        <w:right w:val="none" w:sz="0" w:space="0" w:color="auto"/>
      </w:divBdr>
    </w:div>
    <w:div w:id="1756898362">
      <w:bodyDiv w:val="1"/>
      <w:marLeft w:val="0"/>
      <w:marRight w:val="0"/>
      <w:marTop w:val="0"/>
      <w:marBottom w:val="0"/>
      <w:divBdr>
        <w:top w:val="none" w:sz="0" w:space="0" w:color="auto"/>
        <w:left w:val="none" w:sz="0" w:space="0" w:color="auto"/>
        <w:bottom w:val="none" w:sz="0" w:space="0" w:color="auto"/>
        <w:right w:val="none" w:sz="0" w:space="0" w:color="auto"/>
      </w:divBdr>
    </w:div>
    <w:div w:id="19594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Cansu Cakir</cp:lastModifiedBy>
  <cp:revision>3</cp:revision>
  <dcterms:created xsi:type="dcterms:W3CDTF">2017-06-07T14:05:00Z</dcterms:created>
  <dcterms:modified xsi:type="dcterms:W3CDTF">2017-06-07T14:07:00Z</dcterms:modified>
</cp:coreProperties>
</file>