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251"/>
        <w:gridCol w:w="1022"/>
        <w:gridCol w:w="1162"/>
        <w:gridCol w:w="1890"/>
        <w:gridCol w:w="672"/>
        <w:gridCol w:w="706"/>
      </w:tblGrid>
      <w:tr w:rsidR="00E04288" w:rsidRPr="007C7687" w:rsidTr="009C7F32">
        <w:trPr>
          <w:trHeight w:val="525"/>
          <w:tblCellSpacing w:w="15" w:type="dxa"/>
          <w:jc w:val="center"/>
        </w:trPr>
        <w:tc>
          <w:tcPr>
            <w:tcW w:w="0" w:type="auto"/>
            <w:gridSpan w:val="6"/>
            <w:shd w:val="clear" w:color="auto" w:fill="ECEBEB"/>
            <w:vAlign w:val="center"/>
            <w:hideMark/>
          </w:tcPr>
          <w:p w:rsidR="006A2754" w:rsidRPr="007C7687" w:rsidRDefault="006A2754" w:rsidP="009C7F32">
            <w:pPr>
              <w:spacing w:after="0" w:line="240" w:lineRule="auto"/>
              <w:jc w:val="center"/>
              <w:rPr>
                <w:rFonts w:ascii="Times New Roman" w:eastAsia="Times New Roman" w:hAnsi="Times New Roman" w:cs="Times New Roman"/>
                <w:b/>
                <w:bCs/>
                <w:color w:val="000000" w:themeColor="text1"/>
                <w:sz w:val="24"/>
                <w:szCs w:val="24"/>
              </w:rPr>
            </w:pPr>
            <w:r w:rsidRPr="007C7687">
              <w:rPr>
                <w:rFonts w:ascii="Times New Roman" w:eastAsia="Times New Roman" w:hAnsi="Times New Roman" w:cs="Times New Roman"/>
                <w:b/>
                <w:bCs/>
                <w:color w:val="000000" w:themeColor="text1"/>
                <w:sz w:val="24"/>
                <w:szCs w:val="24"/>
              </w:rPr>
              <w:t>DERS BİLGİLERİ</w:t>
            </w:r>
          </w:p>
        </w:tc>
      </w:tr>
      <w:tr w:rsidR="005C1EA7" w:rsidRPr="007C7687"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i/>
                <w:iCs/>
                <w:color w:val="000000" w:themeColor="text1"/>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i/>
                <w:iCs/>
                <w:color w:val="000000" w:themeColor="text1"/>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0013A7"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i/>
                <w:iCs/>
                <w:color w:val="000000" w:themeColor="text1"/>
                <w:sz w:val="24"/>
                <w:szCs w:val="24"/>
              </w:rPr>
              <w:t xml:space="preserve">T+U+L </w:t>
            </w:r>
            <w:r w:rsidR="006A2754" w:rsidRPr="007C7687">
              <w:rPr>
                <w:rFonts w:ascii="Times New Roman" w:eastAsia="Times New Roman" w:hAnsi="Times New Roman" w:cs="Times New Roman"/>
                <w:i/>
                <w:iCs/>
                <w:color w:val="000000" w:themeColor="text1"/>
                <w:sz w:val="24"/>
                <w:szCs w:val="24"/>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i/>
                <w:iCs/>
                <w:color w:val="000000" w:themeColor="text1"/>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i/>
                <w:iCs/>
                <w:color w:val="000000" w:themeColor="text1"/>
                <w:sz w:val="24"/>
                <w:szCs w:val="24"/>
              </w:rPr>
              <w:t>AKTS</w:t>
            </w:r>
          </w:p>
        </w:tc>
      </w:tr>
      <w:tr w:rsidR="005C1EA7"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BD12A6" w:rsidRPr="007C7687" w:rsidRDefault="005C1EA7" w:rsidP="00BD12A6">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MARKA VE TASARIM HUKUKU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BD12A6" w:rsidRPr="007C7687" w:rsidRDefault="005C1EA7" w:rsidP="00BD12A6">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LAW 778</w:t>
            </w:r>
          </w:p>
        </w:tc>
        <w:tc>
          <w:tcPr>
            <w:tcW w:w="0" w:type="auto"/>
            <w:tcBorders>
              <w:bottom w:val="single" w:sz="6" w:space="0" w:color="CCCCCC"/>
            </w:tcBorders>
            <w:shd w:val="clear" w:color="auto" w:fill="FFFFFF"/>
            <w:tcMar>
              <w:top w:w="15" w:type="dxa"/>
              <w:left w:w="80" w:type="dxa"/>
              <w:bottom w:w="15" w:type="dxa"/>
              <w:right w:w="15" w:type="dxa"/>
            </w:tcMar>
          </w:tcPr>
          <w:p w:rsidR="00BD12A6" w:rsidRPr="007C7687" w:rsidRDefault="005C1EA7" w:rsidP="00BD12A6">
            <w:pPr>
              <w:rPr>
                <w:rFonts w:ascii="Times New Roman" w:hAnsi="Times New Roman" w:cs="Times New Roman"/>
                <w:sz w:val="24"/>
                <w:szCs w:val="24"/>
                <w:highlight w:val="yellow"/>
              </w:rPr>
            </w:pPr>
            <w:r w:rsidRPr="007C7687">
              <w:rPr>
                <w:rFonts w:ascii="Times New Roman" w:hAnsi="Times New Roman" w:cs="Times New Roman"/>
                <w:sz w:val="24"/>
                <w:szCs w:val="24"/>
              </w:rPr>
              <w:t>Bahar 2017</w:t>
            </w:r>
          </w:p>
        </w:tc>
        <w:tc>
          <w:tcPr>
            <w:tcW w:w="0" w:type="auto"/>
            <w:tcBorders>
              <w:bottom w:val="single" w:sz="6" w:space="0" w:color="CCCCCC"/>
            </w:tcBorders>
            <w:shd w:val="clear" w:color="auto" w:fill="FFFFFF"/>
            <w:tcMar>
              <w:top w:w="15" w:type="dxa"/>
              <w:left w:w="80" w:type="dxa"/>
              <w:bottom w:w="15" w:type="dxa"/>
              <w:right w:w="15" w:type="dxa"/>
            </w:tcMar>
          </w:tcPr>
          <w:p w:rsidR="00BD12A6" w:rsidRPr="007C7687" w:rsidRDefault="00F86B7D" w:rsidP="00BD12A6">
            <w:pPr>
              <w:rPr>
                <w:rFonts w:ascii="Times New Roman" w:hAnsi="Times New Roman" w:cs="Times New Roman"/>
                <w:sz w:val="24"/>
                <w:szCs w:val="24"/>
              </w:rPr>
            </w:pPr>
            <w:r>
              <w:rPr>
                <w:rFonts w:ascii="Times New Roman" w:hAnsi="Times New Roman" w:cs="Times New Roman"/>
                <w:sz w:val="24"/>
                <w:szCs w:val="24"/>
              </w:rPr>
              <w:t>*3</w:t>
            </w:r>
            <w:r w:rsidR="005C1EA7" w:rsidRPr="007C7687">
              <w:rPr>
                <w:rFonts w:ascii="Times New Roman" w:hAnsi="Times New Roman" w:cs="Times New Roman"/>
                <w:sz w:val="24"/>
                <w:szCs w:val="24"/>
              </w:rPr>
              <w:t>T, **0 U , ***0 L</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tcPr>
          <w:p w:rsidR="00BD12A6" w:rsidRPr="007C7687" w:rsidRDefault="00F86B7D" w:rsidP="00BD12A6">
            <w:pPr>
              <w:rPr>
                <w:rFonts w:ascii="Times New Roman" w:hAnsi="Times New Roman" w:cs="Times New Roman"/>
                <w:sz w:val="24"/>
                <w:szCs w:val="24"/>
              </w:rPr>
            </w:pPr>
            <w:r>
              <w:rPr>
                <w:rFonts w:ascii="Times New Roman" w:hAnsi="Times New Roman" w:cs="Times New Roman"/>
                <w:sz w:val="24"/>
                <w:szCs w:val="24"/>
              </w:rPr>
              <w:t>3</w:t>
            </w:r>
          </w:p>
        </w:tc>
        <w:tc>
          <w:tcPr>
            <w:tcW w:w="0" w:type="auto"/>
            <w:tcBorders>
              <w:bottom w:val="single" w:sz="6" w:space="0" w:color="CCCCCC"/>
            </w:tcBorders>
            <w:shd w:val="clear" w:color="auto" w:fill="FFFFFF"/>
            <w:tcMar>
              <w:top w:w="15" w:type="dxa"/>
              <w:left w:w="80" w:type="dxa"/>
              <w:bottom w:w="15" w:type="dxa"/>
              <w:right w:w="15" w:type="dxa"/>
            </w:tcMar>
          </w:tcPr>
          <w:p w:rsidR="00BD12A6" w:rsidRPr="007C7687" w:rsidRDefault="00F86B7D" w:rsidP="00BD12A6">
            <w:pPr>
              <w:rPr>
                <w:rFonts w:ascii="Times New Roman" w:hAnsi="Times New Roman" w:cs="Times New Roman"/>
                <w:sz w:val="24"/>
                <w:szCs w:val="24"/>
                <w:highlight w:val="yellow"/>
              </w:rPr>
            </w:pPr>
            <w:r>
              <w:rPr>
                <w:rFonts w:ascii="Times New Roman" w:hAnsi="Times New Roman" w:cs="Times New Roman"/>
                <w:sz w:val="24"/>
                <w:szCs w:val="24"/>
              </w:rPr>
              <w:t>6</w:t>
            </w:r>
          </w:p>
        </w:tc>
      </w:tr>
    </w:tbl>
    <w:p w:rsidR="006A2754" w:rsidRPr="007C7687"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7C7687"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5C1EA7"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 xml:space="preserve"> YOKTUR</w:t>
            </w:r>
          </w:p>
        </w:tc>
      </w:tr>
    </w:tbl>
    <w:p w:rsidR="006A2754" w:rsidRPr="007C7687"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76"/>
        <w:gridCol w:w="6527"/>
      </w:tblGrid>
      <w:tr w:rsidR="00E04288" w:rsidRPr="007C7687" w:rsidTr="00DE492C">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7C7687" w:rsidRDefault="005C1EA7"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TÜRKÇE</w:t>
            </w:r>
          </w:p>
        </w:tc>
      </w:tr>
      <w:tr w:rsidR="00E04288" w:rsidRPr="007C7687"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7C7687" w:rsidRDefault="00534729"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LİSANSÜSTÜ</w:t>
            </w:r>
          </w:p>
        </w:tc>
      </w:tr>
      <w:tr w:rsidR="00E04288" w:rsidRPr="007C7687"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7C7687" w:rsidRDefault="00534729"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SEÇMELİ DERS</w:t>
            </w:r>
          </w:p>
        </w:tc>
      </w:tr>
      <w:tr w:rsidR="00E04288" w:rsidRPr="007C7687"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7C7687" w:rsidRDefault="00534729"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SOSYAL BİLİMLER ENSTİTÜSÜ</w:t>
            </w:r>
          </w:p>
        </w:tc>
      </w:tr>
      <w:tr w:rsidR="00E04288" w:rsidRPr="007C7687" w:rsidTr="00DE492C">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A2754" w:rsidRPr="007C7687" w:rsidRDefault="00534729" w:rsidP="00E04288">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YRD. DOÇ. DR. MEHMET FETHİ ŞUA</w:t>
            </w:r>
          </w:p>
        </w:tc>
      </w:tr>
      <w:tr w:rsidR="00A63992" w:rsidRPr="007C7687"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r>
      <w:tr w:rsidR="00A63992" w:rsidRPr="007C7687"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534729" w:rsidP="00534729">
            <w:pPr>
              <w:jc w:val="both"/>
              <w:rPr>
                <w:rFonts w:ascii="Times New Roman" w:hAnsi="Times New Roman" w:cs="Times New Roman"/>
                <w:sz w:val="24"/>
                <w:szCs w:val="24"/>
              </w:rPr>
            </w:pPr>
            <w:r w:rsidRPr="007C7687">
              <w:rPr>
                <w:rFonts w:ascii="Times New Roman" w:hAnsi="Times New Roman" w:cs="Times New Roman"/>
                <w:sz w:val="24"/>
                <w:szCs w:val="24"/>
              </w:rPr>
              <w:t xml:space="preserve">Bu ders Marka ve Tasarım Hukuku I dersinin devamı olup, ders ile 22 Aralık 2016’da kabul edilen Sınai Mülkiyet Kanunu ile yeni bir hukuki rejime kavuşan marka ve tasarımlara ilişkin yeni düzenlemelerin değerlendirilmesi, önceki KHK sistemi ile karşılaştırılması ve Kanun’un mahkemelerdeki ve Türk Patent ve Marka Kurumu’ndaki uygulamasının incelenmesi hedeflenmektedir. Ayrıca, bu özel alanın Haksız Rekabet Hukuku ile ilişkisinin irdelenmesi ve uygulamadan örneklerin incelenmesi suretiyle öğrencilerin bilgilerinin tamamlanması dersin amacını teşkil etmektedir. </w:t>
            </w:r>
          </w:p>
        </w:tc>
      </w:tr>
      <w:tr w:rsidR="00A63992" w:rsidRPr="007C7687"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534729" w:rsidP="00AE2719">
            <w:pPr>
              <w:spacing w:after="0" w:line="240" w:lineRule="auto"/>
              <w:jc w:val="both"/>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Konu anlatımları ve seminer ödev sunumları</w:t>
            </w:r>
          </w:p>
        </w:tc>
      </w:tr>
    </w:tbl>
    <w:p w:rsidR="006A2754" w:rsidRPr="007C7687" w:rsidRDefault="006A2754" w:rsidP="006A2754">
      <w:pPr>
        <w:spacing w:after="0" w:line="240" w:lineRule="auto"/>
        <w:rPr>
          <w:rFonts w:ascii="Times New Roman" w:eastAsia="Times New Roman" w:hAnsi="Times New Roman" w:cs="Times New Roman"/>
          <w:color w:val="000000" w:themeColor="text1"/>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529"/>
        <w:gridCol w:w="1121"/>
        <w:gridCol w:w="1220"/>
        <w:gridCol w:w="1305"/>
      </w:tblGrid>
      <w:tr w:rsidR="00E04288" w:rsidRPr="007C7687" w:rsidTr="00876D20">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Öğrenme Çıktıları</w:t>
            </w:r>
          </w:p>
        </w:tc>
        <w:tc>
          <w:tcPr>
            <w:tcW w:w="583"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b/>
                <w:color w:val="000000" w:themeColor="text1"/>
                <w:sz w:val="24"/>
                <w:szCs w:val="24"/>
              </w:rPr>
            </w:pPr>
            <w:r w:rsidRPr="007C7687">
              <w:rPr>
                <w:rFonts w:ascii="Times New Roman" w:eastAsia="Times New Roman" w:hAnsi="Times New Roman" w:cs="Times New Roman"/>
                <w:b/>
                <w:color w:val="000000" w:themeColor="text1"/>
                <w:sz w:val="24"/>
                <w:szCs w:val="24"/>
              </w:rPr>
              <w:t>Program Öğrenme Çıktıları</w:t>
            </w:r>
          </w:p>
        </w:tc>
        <w:tc>
          <w:tcPr>
            <w:tcW w:w="598" w:type="pct"/>
            <w:tcBorders>
              <w:bottom w:val="single" w:sz="6" w:space="0" w:color="CCCCCC"/>
            </w:tcBorders>
            <w:shd w:val="clear" w:color="auto" w:fill="FFFFFF"/>
            <w:vAlign w:val="center"/>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Öğretim Yöntemleri</w:t>
            </w:r>
          </w:p>
        </w:tc>
        <w:tc>
          <w:tcPr>
            <w:tcW w:w="633"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Ölçme Yöntemleri</w:t>
            </w:r>
          </w:p>
        </w:tc>
      </w:tr>
      <w:tr w:rsidR="00A63992" w:rsidRPr="007C7687" w:rsidTr="00876D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2546D">
            <w:pPr>
              <w:spacing w:line="200" w:lineRule="atLeast"/>
              <w:jc w:val="both"/>
              <w:rPr>
                <w:rFonts w:ascii="Times New Roman" w:hAnsi="Times New Roman" w:cs="Times New Roman"/>
                <w:color w:val="000000" w:themeColor="text1"/>
                <w:sz w:val="24"/>
                <w:szCs w:val="24"/>
              </w:rPr>
            </w:pPr>
          </w:p>
        </w:tc>
        <w:tc>
          <w:tcPr>
            <w:tcW w:w="583" w:type="pct"/>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598" w:type="pct"/>
            <w:tcBorders>
              <w:bottom w:val="single" w:sz="6" w:space="0" w:color="CCCCCC"/>
            </w:tcBorders>
            <w:shd w:val="clear" w:color="auto" w:fill="FFFFFF"/>
            <w:vAlign w:val="center"/>
          </w:tcPr>
          <w:p w:rsidR="00A63992" w:rsidRPr="007C7687" w:rsidRDefault="00876D20" w:rsidP="00876D20">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 xml:space="preserve">    1,2,3,4</w:t>
            </w:r>
          </w:p>
        </w:tc>
        <w:tc>
          <w:tcPr>
            <w:tcW w:w="633" w:type="pct"/>
            <w:tcBorders>
              <w:bottom w:val="single" w:sz="6" w:space="0" w:color="CCCCCC"/>
            </w:tcBorders>
            <w:shd w:val="clear" w:color="auto" w:fill="FFFFFF"/>
            <w:tcMar>
              <w:top w:w="15" w:type="dxa"/>
              <w:left w:w="80" w:type="dxa"/>
              <w:bottom w:w="15" w:type="dxa"/>
              <w:right w:w="15" w:type="dxa"/>
            </w:tcMar>
            <w:vAlign w:val="center"/>
          </w:tcPr>
          <w:p w:rsidR="00A63992" w:rsidRPr="007C7687" w:rsidRDefault="0060481E"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w:t>
            </w:r>
            <w:r w:rsidR="009F512F" w:rsidRPr="007C7687">
              <w:rPr>
                <w:rFonts w:ascii="Times New Roman" w:eastAsia="Times New Roman" w:hAnsi="Times New Roman" w:cs="Times New Roman"/>
                <w:color w:val="000000" w:themeColor="text1"/>
                <w:sz w:val="24"/>
                <w:szCs w:val="24"/>
              </w:rPr>
              <w:t>2,</w:t>
            </w:r>
            <w:r w:rsidRPr="007C7687">
              <w:rPr>
                <w:rFonts w:ascii="Times New Roman" w:eastAsia="Times New Roman" w:hAnsi="Times New Roman" w:cs="Times New Roman"/>
                <w:color w:val="000000" w:themeColor="text1"/>
                <w:sz w:val="24"/>
                <w:szCs w:val="24"/>
              </w:rPr>
              <w:t>3</w:t>
            </w:r>
          </w:p>
        </w:tc>
      </w:tr>
      <w:tr w:rsidR="00876D20" w:rsidRPr="007C7687" w:rsidTr="00876D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76D20" w:rsidRPr="007C7687" w:rsidRDefault="00876D20" w:rsidP="00876D20">
            <w:pPr>
              <w:spacing w:line="200" w:lineRule="atLeast"/>
              <w:jc w:val="both"/>
              <w:rPr>
                <w:rFonts w:ascii="Times New Roman" w:hAnsi="Times New Roman" w:cs="Times New Roman"/>
                <w:color w:val="000000" w:themeColor="text1"/>
                <w:sz w:val="24"/>
                <w:szCs w:val="24"/>
              </w:rPr>
            </w:pPr>
          </w:p>
        </w:tc>
        <w:tc>
          <w:tcPr>
            <w:tcW w:w="583" w:type="pct"/>
            <w:tcBorders>
              <w:bottom w:val="single" w:sz="6" w:space="0" w:color="CCCCCC"/>
            </w:tcBorders>
            <w:shd w:val="clear" w:color="auto" w:fill="FFFFFF"/>
            <w:tcMar>
              <w:top w:w="15" w:type="dxa"/>
              <w:left w:w="80" w:type="dxa"/>
              <w:bottom w:w="15" w:type="dxa"/>
              <w:right w:w="15" w:type="dxa"/>
            </w:tcMar>
            <w:vAlign w:val="center"/>
          </w:tcPr>
          <w:p w:rsidR="00876D20" w:rsidRPr="007C7687" w:rsidRDefault="00876D20" w:rsidP="00876D20">
            <w:pPr>
              <w:spacing w:after="0" w:line="256" w:lineRule="atLeast"/>
              <w:jc w:val="center"/>
              <w:rPr>
                <w:rFonts w:ascii="Times New Roman" w:eastAsia="Times New Roman" w:hAnsi="Times New Roman" w:cs="Times New Roman"/>
                <w:color w:val="000000" w:themeColor="text1"/>
                <w:sz w:val="24"/>
                <w:szCs w:val="24"/>
              </w:rPr>
            </w:pPr>
          </w:p>
        </w:tc>
        <w:tc>
          <w:tcPr>
            <w:tcW w:w="598" w:type="pct"/>
            <w:tcBorders>
              <w:bottom w:val="single" w:sz="6" w:space="0" w:color="CCCCCC"/>
            </w:tcBorders>
            <w:shd w:val="clear" w:color="auto" w:fill="FFFFFF"/>
          </w:tcPr>
          <w:p w:rsidR="00876D20" w:rsidRPr="007C7687" w:rsidRDefault="00876D20" w:rsidP="00876D20">
            <w:pPr>
              <w:rPr>
                <w:rFonts w:ascii="Times New Roman" w:hAnsi="Times New Roman" w:cs="Times New Roman"/>
                <w:sz w:val="24"/>
                <w:szCs w:val="24"/>
              </w:rPr>
            </w:pPr>
            <w:r w:rsidRPr="007C7687">
              <w:rPr>
                <w:rFonts w:ascii="Times New Roman" w:eastAsia="Times New Roman" w:hAnsi="Times New Roman" w:cs="Times New Roman"/>
                <w:color w:val="000000" w:themeColor="text1"/>
                <w:sz w:val="24"/>
                <w:szCs w:val="24"/>
              </w:rPr>
              <w:t xml:space="preserve">    1,2,3,4</w:t>
            </w:r>
          </w:p>
        </w:tc>
        <w:tc>
          <w:tcPr>
            <w:tcW w:w="633" w:type="pct"/>
            <w:tcBorders>
              <w:bottom w:val="single" w:sz="6" w:space="0" w:color="CCCCCC"/>
            </w:tcBorders>
            <w:shd w:val="clear" w:color="auto" w:fill="FFFFFF"/>
            <w:tcMar>
              <w:top w:w="15" w:type="dxa"/>
              <w:left w:w="80" w:type="dxa"/>
              <w:bottom w:w="15" w:type="dxa"/>
              <w:right w:w="15" w:type="dxa"/>
            </w:tcMar>
            <w:vAlign w:val="center"/>
          </w:tcPr>
          <w:p w:rsidR="00876D20" w:rsidRPr="007C7687" w:rsidRDefault="00876D20" w:rsidP="00876D20">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1,2,3</w:t>
            </w:r>
          </w:p>
        </w:tc>
      </w:tr>
      <w:tr w:rsidR="00876D20" w:rsidRPr="007C7687" w:rsidTr="00876D20">
        <w:trPr>
          <w:trHeight w:val="450"/>
          <w:tblCellSpacing w:w="15" w:type="dxa"/>
          <w:jc w:val="center"/>
        </w:trPr>
        <w:tc>
          <w:tcPr>
            <w:tcW w:w="0" w:type="auto"/>
            <w:shd w:val="clear" w:color="auto" w:fill="FFFFFF"/>
            <w:tcMar>
              <w:top w:w="15" w:type="dxa"/>
              <w:left w:w="80" w:type="dxa"/>
              <w:bottom w:w="15" w:type="dxa"/>
              <w:right w:w="15" w:type="dxa"/>
            </w:tcMar>
            <w:vAlign w:val="center"/>
          </w:tcPr>
          <w:p w:rsidR="00876D20" w:rsidRPr="007C7687" w:rsidRDefault="00876D20" w:rsidP="00876D20">
            <w:pPr>
              <w:spacing w:line="200" w:lineRule="atLeast"/>
              <w:jc w:val="both"/>
              <w:rPr>
                <w:rFonts w:ascii="Times New Roman" w:hAnsi="Times New Roman" w:cs="Times New Roman"/>
                <w:color w:val="000000" w:themeColor="text1"/>
                <w:sz w:val="24"/>
                <w:szCs w:val="24"/>
              </w:rPr>
            </w:pPr>
          </w:p>
        </w:tc>
        <w:tc>
          <w:tcPr>
            <w:tcW w:w="583" w:type="pct"/>
            <w:shd w:val="clear" w:color="auto" w:fill="FFFFFF"/>
            <w:tcMar>
              <w:top w:w="15" w:type="dxa"/>
              <w:left w:w="80" w:type="dxa"/>
              <w:bottom w:w="15" w:type="dxa"/>
              <w:right w:w="15" w:type="dxa"/>
            </w:tcMar>
            <w:vAlign w:val="center"/>
          </w:tcPr>
          <w:p w:rsidR="00876D20" w:rsidRPr="007C7687" w:rsidRDefault="00876D20" w:rsidP="00876D20">
            <w:pPr>
              <w:spacing w:after="0" w:line="256" w:lineRule="atLeast"/>
              <w:jc w:val="center"/>
              <w:rPr>
                <w:rFonts w:ascii="Times New Roman" w:eastAsia="Times New Roman" w:hAnsi="Times New Roman" w:cs="Times New Roman"/>
                <w:color w:val="000000" w:themeColor="text1"/>
                <w:sz w:val="24"/>
                <w:szCs w:val="24"/>
              </w:rPr>
            </w:pPr>
          </w:p>
        </w:tc>
        <w:tc>
          <w:tcPr>
            <w:tcW w:w="598" w:type="pct"/>
            <w:shd w:val="clear" w:color="auto" w:fill="FFFFFF"/>
          </w:tcPr>
          <w:p w:rsidR="00876D20" w:rsidRPr="007C7687" w:rsidRDefault="00876D20" w:rsidP="00876D20">
            <w:pPr>
              <w:rPr>
                <w:rFonts w:ascii="Times New Roman" w:hAnsi="Times New Roman" w:cs="Times New Roman"/>
                <w:sz w:val="24"/>
                <w:szCs w:val="24"/>
              </w:rPr>
            </w:pPr>
            <w:r w:rsidRPr="007C7687">
              <w:rPr>
                <w:rFonts w:ascii="Times New Roman" w:eastAsia="Times New Roman" w:hAnsi="Times New Roman" w:cs="Times New Roman"/>
                <w:color w:val="000000" w:themeColor="text1"/>
                <w:sz w:val="24"/>
                <w:szCs w:val="24"/>
              </w:rPr>
              <w:t xml:space="preserve">    1,2,3,4</w:t>
            </w:r>
          </w:p>
        </w:tc>
        <w:tc>
          <w:tcPr>
            <w:tcW w:w="633" w:type="pct"/>
            <w:shd w:val="clear" w:color="auto" w:fill="FFFFFF"/>
            <w:tcMar>
              <w:top w:w="15" w:type="dxa"/>
              <w:left w:w="80" w:type="dxa"/>
              <w:bottom w:w="15" w:type="dxa"/>
              <w:right w:w="15" w:type="dxa"/>
            </w:tcMar>
            <w:vAlign w:val="center"/>
          </w:tcPr>
          <w:p w:rsidR="00876D20" w:rsidRPr="007C7687" w:rsidRDefault="00876D20" w:rsidP="00876D20">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1,2,3</w:t>
            </w:r>
          </w:p>
        </w:tc>
      </w:tr>
      <w:tr w:rsidR="00876D20" w:rsidRPr="007C7687" w:rsidTr="00876D2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76D20" w:rsidRPr="007C7687" w:rsidRDefault="00876D20" w:rsidP="00876D20">
            <w:pPr>
              <w:spacing w:line="200" w:lineRule="atLeast"/>
              <w:jc w:val="both"/>
              <w:rPr>
                <w:rFonts w:ascii="Times New Roman" w:hAnsi="Times New Roman" w:cs="Times New Roman"/>
                <w:color w:val="000000" w:themeColor="text1"/>
                <w:sz w:val="24"/>
                <w:szCs w:val="24"/>
              </w:rPr>
            </w:pPr>
          </w:p>
        </w:tc>
        <w:tc>
          <w:tcPr>
            <w:tcW w:w="583" w:type="pct"/>
            <w:tcBorders>
              <w:bottom w:val="single" w:sz="6" w:space="0" w:color="CCCCCC"/>
            </w:tcBorders>
            <w:shd w:val="clear" w:color="auto" w:fill="FFFFFF"/>
            <w:tcMar>
              <w:top w:w="15" w:type="dxa"/>
              <w:left w:w="80" w:type="dxa"/>
              <w:bottom w:w="15" w:type="dxa"/>
              <w:right w:w="15" w:type="dxa"/>
            </w:tcMar>
            <w:vAlign w:val="center"/>
          </w:tcPr>
          <w:p w:rsidR="00876D20" w:rsidRPr="007C7687" w:rsidRDefault="00876D20" w:rsidP="00876D20">
            <w:pPr>
              <w:spacing w:after="0" w:line="256" w:lineRule="atLeast"/>
              <w:jc w:val="center"/>
              <w:rPr>
                <w:rFonts w:ascii="Times New Roman" w:eastAsia="Times New Roman" w:hAnsi="Times New Roman" w:cs="Times New Roman"/>
                <w:color w:val="000000" w:themeColor="text1"/>
                <w:sz w:val="24"/>
                <w:szCs w:val="24"/>
              </w:rPr>
            </w:pPr>
          </w:p>
        </w:tc>
        <w:tc>
          <w:tcPr>
            <w:tcW w:w="598" w:type="pct"/>
            <w:tcBorders>
              <w:bottom w:val="single" w:sz="6" w:space="0" w:color="CCCCCC"/>
            </w:tcBorders>
            <w:shd w:val="clear" w:color="auto" w:fill="FFFFFF"/>
          </w:tcPr>
          <w:p w:rsidR="00876D20" w:rsidRPr="007C7687" w:rsidRDefault="00876D20" w:rsidP="00876D20">
            <w:pP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 xml:space="preserve">    1,2,3,4</w:t>
            </w:r>
          </w:p>
        </w:tc>
        <w:tc>
          <w:tcPr>
            <w:tcW w:w="633" w:type="pct"/>
            <w:tcBorders>
              <w:bottom w:val="single" w:sz="6" w:space="0" w:color="CCCCCC"/>
            </w:tcBorders>
            <w:shd w:val="clear" w:color="auto" w:fill="FFFFFF"/>
            <w:tcMar>
              <w:top w:w="15" w:type="dxa"/>
              <w:left w:w="80" w:type="dxa"/>
              <w:bottom w:w="15" w:type="dxa"/>
              <w:right w:w="15" w:type="dxa"/>
            </w:tcMar>
            <w:vAlign w:val="center"/>
          </w:tcPr>
          <w:p w:rsidR="00876D20" w:rsidRPr="007C7687" w:rsidRDefault="00876D20" w:rsidP="00876D20">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1,2,3</w:t>
            </w:r>
          </w:p>
        </w:tc>
      </w:tr>
    </w:tbl>
    <w:p w:rsidR="00134609" w:rsidRPr="007C7687" w:rsidRDefault="00134609" w:rsidP="006A2754">
      <w:pPr>
        <w:spacing w:after="0" w:line="240" w:lineRule="auto"/>
        <w:rPr>
          <w:rFonts w:ascii="Times New Roman" w:eastAsia="Times New Roman" w:hAnsi="Times New Roman" w:cs="Times New Roman"/>
          <w:color w:val="000000" w:themeColor="text1"/>
          <w:sz w:val="24"/>
          <w:szCs w:val="24"/>
        </w:rPr>
      </w:pPr>
    </w:p>
    <w:tbl>
      <w:tblPr>
        <w:tblW w:w="495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26"/>
        <w:gridCol w:w="6955"/>
      </w:tblGrid>
      <w:tr w:rsidR="00E04288" w:rsidRPr="007C7687"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876D20" w:rsidP="00876D20">
            <w:pPr>
              <w:rPr>
                <w:rFonts w:ascii="Times New Roman" w:hAnsi="Times New Roman" w:cs="Times New Roman"/>
                <w:color w:val="000000" w:themeColor="text1"/>
                <w:sz w:val="24"/>
                <w:szCs w:val="24"/>
              </w:rPr>
            </w:pPr>
            <w:r w:rsidRPr="007C7687">
              <w:rPr>
                <w:rFonts w:ascii="Times New Roman" w:hAnsi="Times New Roman" w:cs="Times New Roman"/>
                <w:color w:val="000000" w:themeColor="text1"/>
                <w:sz w:val="24"/>
                <w:szCs w:val="24"/>
              </w:rPr>
              <w:t>1. Anlatım, 2. Soru-Cevap, 3. Tartışma 4. Pratik Çalışma</w:t>
            </w:r>
          </w:p>
        </w:tc>
      </w:tr>
      <w:tr w:rsidR="00E04288" w:rsidRPr="007C7687" w:rsidTr="009C7F32">
        <w:trPr>
          <w:tblCellSpacing w:w="15" w:type="dxa"/>
          <w:jc w:val="center"/>
        </w:trPr>
        <w:tc>
          <w:tcPr>
            <w:tcW w:w="1114"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AB4281" w:rsidP="00AB4281">
            <w:pPr>
              <w:rPr>
                <w:rFonts w:ascii="Times New Roman" w:eastAsiaTheme="minorHAnsi" w:hAnsi="Times New Roman" w:cs="Times New Roman"/>
                <w:color w:val="000000" w:themeColor="text1"/>
                <w:sz w:val="24"/>
                <w:szCs w:val="24"/>
                <w:lang w:eastAsia="en-US"/>
              </w:rPr>
            </w:pPr>
            <w:r w:rsidRPr="007C7687">
              <w:rPr>
                <w:rFonts w:ascii="Times New Roman" w:hAnsi="Times New Roman" w:cs="Times New Roman"/>
                <w:color w:val="000000" w:themeColor="text1"/>
                <w:sz w:val="24"/>
                <w:szCs w:val="24"/>
              </w:rPr>
              <w:t>1. Sunum       2. Ödev</w:t>
            </w:r>
            <w:r w:rsidR="006A2754" w:rsidRPr="007C7687">
              <w:rPr>
                <w:rFonts w:ascii="Times New Roman" w:hAnsi="Times New Roman" w:cs="Times New Roman"/>
                <w:color w:val="000000" w:themeColor="text1"/>
                <w:sz w:val="24"/>
                <w:szCs w:val="24"/>
              </w:rPr>
              <w:t xml:space="preserve">       </w:t>
            </w:r>
            <w:r w:rsidRPr="007C7687">
              <w:rPr>
                <w:rFonts w:ascii="Times New Roman" w:hAnsi="Times New Roman" w:cs="Times New Roman"/>
                <w:color w:val="000000" w:themeColor="text1"/>
                <w:sz w:val="24"/>
                <w:szCs w:val="24"/>
              </w:rPr>
              <w:t>3. Uygulama</w:t>
            </w:r>
            <w:r w:rsidR="006A2754" w:rsidRPr="007C7687">
              <w:rPr>
                <w:rFonts w:ascii="Times New Roman" w:hAnsi="Times New Roman" w:cs="Times New Roman"/>
                <w:color w:val="000000" w:themeColor="text1"/>
                <w:sz w:val="24"/>
                <w:szCs w:val="24"/>
              </w:rPr>
              <w:t xml:space="preserve"> </w:t>
            </w:r>
            <w:r w:rsidR="00CB6C7C" w:rsidRPr="007C7687">
              <w:rPr>
                <w:rFonts w:ascii="Times New Roman" w:hAnsi="Times New Roman" w:cs="Times New Roman"/>
                <w:color w:val="000000" w:themeColor="text1"/>
                <w:sz w:val="24"/>
                <w:szCs w:val="24"/>
              </w:rPr>
              <w:t>(Sınav)</w:t>
            </w:r>
          </w:p>
        </w:tc>
      </w:tr>
    </w:tbl>
    <w:p w:rsidR="006A2754" w:rsidRPr="007C7687" w:rsidRDefault="006A2754" w:rsidP="006A2754">
      <w:pPr>
        <w:spacing w:after="0" w:line="240" w:lineRule="auto"/>
        <w:rPr>
          <w:rFonts w:ascii="Times New Roman" w:eastAsia="Times New Roman" w:hAnsi="Times New Roman" w:cs="Times New Roman"/>
          <w:color w:val="000000" w:themeColor="text1"/>
          <w:sz w:val="24"/>
          <w:szCs w:val="24"/>
        </w:rPr>
      </w:pPr>
    </w:p>
    <w:p w:rsidR="00E06EDC" w:rsidRPr="007C7687" w:rsidRDefault="00E06EDC"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67"/>
        <w:gridCol w:w="6234"/>
        <w:gridCol w:w="272"/>
        <w:gridCol w:w="300"/>
        <w:gridCol w:w="300"/>
        <w:gridCol w:w="300"/>
        <w:gridCol w:w="300"/>
        <w:gridCol w:w="130"/>
      </w:tblGrid>
      <w:tr w:rsidR="00E04288" w:rsidRPr="007C7687" w:rsidTr="00FE535E">
        <w:trPr>
          <w:trHeight w:val="525"/>
          <w:tblCellSpacing w:w="15" w:type="dxa"/>
          <w:jc w:val="center"/>
        </w:trPr>
        <w:tc>
          <w:tcPr>
            <w:tcW w:w="0" w:type="auto"/>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7C7687"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PROGRAM ÇIKTILARINA KATKISI</w:t>
            </w:r>
          </w:p>
        </w:tc>
      </w:tr>
      <w:tr w:rsidR="00E04288" w:rsidRPr="007C7687" w:rsidTr="00FE535E">
        <w:trPr>
          <w:trHeight w:val="450"/>
          <w:tblCellSpacing w:w="15" w:type="dxa"/>
          <w:jc w:val="center"/>
        </w:trPr>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7C7687" w:rsidRDefault="00E06EDC" w:rsidP="00FE535E">
            <w:pPr>
              <w:spacing w:after="0" w:line="256" w:lineRule="atLeast"/>
              <w:rPr>
                <w:rFonts w:ascii="Times New Roman" w:eastAsia="Times New Roman" w:hAnsi="Times New Roman" w:cs="Times New Roman"/>
                <w:b/>
                <w:color w:val="000000" w:themeColor="text1"/>
                <w:sz w:val="24"/>
                <w:szCs w:val="24"/>
              </w:rPr>
            </w:pPr>
            <w:r w:rsidRPr="007C7687">
              <w:rPr>
                <w:rFonts w:ascii="Times New Roman" w:eastAsia="Times New Roman" w:hAnsi="Times New Roman" w:cs="Times New Roman"/>
                <w:b/>
                <w:color w:val="000000" w:themeColor="text1"/>
                <w:sz w:val="24"/>
                <w:szCs w:val="24"/>
              </w:rPr>
              <w:t>No</w:t>
            </w:r>
          </w:p>
        </w:tc>
        <w:tc>
          <w:tcPr>
            <w:tcW w:w="0" w:type="auto"/>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7C7687" w:rsidRDefault="00E06EDC" w:rsidP="00FE535E">
            <w:pPr>
              <w:spacing w:after="0" w:line="256" w:lineRule="atLeast"/>
              <w:rPr>
                <w:rFonts w:ascii="Times New Roman" w:eastAsia="Times New Roman" w:hAnsi="Times New Roman" w:cs="Times New Roman"/>
                <w:b/>
                <w:color w:val="000000" w:themeColor="text1"/>
                <w:sz w:val="24"/>
                <w:szCs w:val="24"/>
              </w:rPr>
            </w:pPr>
            <w:r w:rsidRPr="007C7687">
              <w:rPr>
                <w:rFonts w:ascii="Times New Roman" w:eastAsia="Times New Roman" w:hAnsi="Times New Roman" w:cs="Times New Roman"/>
                <w:b/>
                <w:color w:val="000000" w:themeColor="text1"/>
                <w:sz w:val="24"/>
                <w:szCs w:val="24"/>
              </w:rPr>
              <w:t>Program Öğrenme Çıktıları</w:t>
            </w:r>
          </w:p>
        </w:tc>
        <w:tc>
          <w:tcPr>
            <w:tcW w:w="0" w:type="auto"/>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7C7687" w:rsidRDefault="00E06EDC" w:rsidP="00FE535E">
            <w:pPr>
              <w:spacing w:after="0" w:line="256" w:lineRule="atLeast"/>
              <w:jc w:val="center"/>
              <w:rPr>
                <w:rFonts w:ascii="Times New Roman" w:eastAsia="Times New Roman" w:hAnsi="Times New Roman" w:cs="Times New Roman"/>
                <w:b/>
                <w:color w:val="000000" w:themeColor="text1"/>
                <w:sz w:val="24"/>
                <w:szCs w:val="24"/>
              </w:rPr>
            </w:pPr>
            <w:r w:rsidRPr="007C7687">
              <w:rPr>
                <w:rFonts w:ascii="Times New Roman" w:eastAsia="Times New Roman" w:hAnsi="Times New Roman" w:cs="Times New Roman"/>
                <w:b/>
                <w:color w:val="000000" w:themeColor="text1"/>
                <w:sz w:val="24"/>
                <w:szCs w:val="24"/>
              </w:rPr>
              <w:t>Katkı Düzeyi</w:t>
            </w:r>
          </w:p>
        </w:tc>
      </w:tr>
      <w:tr w:rsidR="00E04288" w:rsidRPr="007C7687" w:rsidTr="00A63992">
        <w:trPr>
          <w:tblCellSpacing w:w="15" w:type="dxa"/>
          <w:jc w:val="center"/>
        </w:trPr>
        <w:tc>
          <w:tcPr>
            <w:tcW w:w="0" w:type="auto"/>
            <w:vMerge/>
            <w:tcBorders>
              <w:bottom w:val="single" w:sz="6" w:space="0" w:color="CCCCCC"/>
            </w:tcBorders>
            <w:shd w:val="clear" w:color="auto" w:fill="ECEBEB"/>
            <w:vAlign w:val="center"/>
            <w:hideMark/>
          </w:tcPr>
          <w:p w:rsidR="00E06EDC" w:rsidRPr="007C7687" w:rsidRDefault="00E06EDC" w:rsidP="00FE535E">
            <w:pPr>
              <w:spacing w:after="0" w:line="240" w:lineRule="auto"/>
              <w:rPr>
                <w:rFonts w:ascii="Times New Roman" w:eastAsia="Times New Roman" w:hAnsi="Times New Roman" w:cs="Times New Roman"/>
                <w:color w:val="000000" w:themeColor="text1"/>
                <w:sz w:val="24"/>
                <w:szCs w:val="24"/>
              </w:rPr>
            </w:pPr>
          </w:p>
        </w:tc>
        <w:tc>
          <w:tcPr>
            <w:tcW w:w="0" w:type="auto"/>
            <w:vMerge/>
            <w:tcBorders>
              <w:bottom w:val="single" w:sz="6" w:space="0" w:color="CCCCCC"/>
            </w:tcBorders>
            <w:shd w:val="clear" w:color="auto" w:fill="ECEBEB"/>
            <w:vAlign w:val="center"/>
            <w:hideMark/>
          </w:tcPr>
          <w:p w:rsidR="00E06EDC" w:rsidRPr="007C7687" w:rsidRDefault="00E06EDC" w:rsidP="00FE535E">
            <w:pPr>
              <w:spacing w:after="0" w:line="240" w:lineRule="auto"/>
              <w:rPr>
                <w:rFonts w:ascii="Times New Roman" w:eastAsia="Times New Roman" w:hAnsi="Times New Roman" w:cs="Times New Roman"/>
                <w:color w:val="000000" w:themeColor="text1"/>
                <w:sz w:val="24"/>
                <w:szCs w:val="24"/>
              </w:rPr>
            </w:pPr>
          </w:p>
        </w:tc>
        <w:tc>
          <w:tcPr>
            <w:tcW w:w="229" w:type="dxa"/>
            <w:tcBorders>
              <w:bottom w:val="single" w:sz="6" w:space="0" w:color="CCCCCC"/>
            </w:tcBorders>
            <w:shd w:val="clear" w:color="auto" w:fill="FFFFFF"/>
            <w:tcMar>
              <w:top w:w="15" w:type="dxa"/>
              <w:left w:w="80" w:type="dxa"/>
              <w:bottom w:w="15" w:type="dxa"/>
              <w:right w:w="15" w:type="dxa"/>
            </w:tcMar>
            <w:vAlign w:val="center"/>
            <w:hideMark/>
          </w:tcPr>
          <w:p w:rsidR="00E06EDC" w:rsidRPr="007C7687"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7C7687"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2</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7C7687"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3</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7C7687"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4</w:t>
            </w:r>
          </w:p>
        </w:tc>
        <w:tc>
          <w:tcPr>
            <w:tcW w:w="255" w:type="dxa"/>
            <w:tcBorders>
              <w:bottom w:val="single" w:sz="6" w:space="0" w:color="CCCCCC"/>
            </w:tcBorders>
            <w:shd w:val="clear" w:color="auto" w:fill="FFFFFF"/>
            <w:tcMar>
              <w:top w:w="15" w:type="dxa"/>
              <w:left w:w="80" w:type="dxa"/>
              <w:bottom w:w="15" w:type="dxa"/>
              <w:right w:w="15" w:type="dxa"/>
            </w:tcMar>
            <w:vAlign w:val="center"/>
            <w:hideMark/>
          </w:tcPr>
          <w:p w:rsidR="00E06EDC" w:rsidRPr="007C7687" w:rsidRDefault="00E06EDC" w:rsidP="00FE535E">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5</w:t>
            </w:r>
          </w:p>
        </w:tc>
        <w:tc>
          <w:tcPr>
            <w:tcW w:w="0" w:type="auto"/>
            <w:shd w:val="clear" w:color="auto" w:fill="ECEBEB"/>
            <w:vAlign w:val="center"/>
            <w:hideMark/>
          </w:tcPr>
          <w:p w:rsidR="00E06EDC" w:rsidRPr="007C7687" w:rsidRDefault="00E06EDC"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9A66F1">
            <w:pPr>
              <w:spacing w:line="240" w:lineRule="auto"/>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b/>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2</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4B2ED6">
            <w:pPr>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b/>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3</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9A66F1">
            <w:pPr>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4</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9A66F1">
            <w:pPr>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5</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9A66F1">
            <w:pPr>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6</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4B2ED6">
            <w:pPr>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b/>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7</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4B2ED6">
            <w:pPr>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8</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4B2ED6">
            <w:pPr>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b/>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b/>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9</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0E7D88">
            <w:pPr>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b/>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10</w:t>
            </w:r>
          </w:p>
        </w:tc>
        <w:tc>
          <w:tcPr>
            <w:tcW w:w="0" w:type="auto"/>
            <w:tcBorders>
              <w:bottom w:val="single" w:sz="6" w:space="0" w:color="CCCCCC"/>
            </w:tcBorders>
            <w:shd w:val="clear" w:color="auto" w:fill="FFFFFF"/>
            <w:tcMar>
              <w:top w:w="15" w:type="dxa"/>
              <w:left w:w="80" w:type="dxa"/>
              <w:bottom w:w="15" w:type="dxa"/>
              <w:right w:w="15" w:type="dxa"/>
            </w:tcMar>
          </w:tcPr>
          <w:p w:rsidR="00A63992" w:rsidRPr="007C7687" w:rsidRDefault="00A63992" w:rsidP="004B2ED6">
            <w:pPr>
              <w:ind w:left="132"/>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r w:rsidR="00A63992" w:rsidRPr="007C7687" w:rsidTr="00DE492C">
        <w:trPr>
          <w:trHeight w:val="375"/>
          <w:tblCellSpacing w:w="15" w:type="dxa"/>
          <w:jc w:val="center"/>
        </w:trPr>
        <w:tc>
          <w:tcPr>
            <w:tcW w:w="0" w:type="auto"/>
            <w:shd w:val="clear" w:color="auto" w:fill="FFFFFF"/>
            <w:tcMar>
              <w:top w:w="15" w:type="dxa"/>
              <w:left w:w="80" w:type="dxa"/>
              <w:bottom w:w="15" w:type="dxa"/>
              <w:right w:w="15" w:type="dxa"/>
            </w:tcMar>
            <w:vAlign w:val="center"/>
            <w:hideMark/>
          </w:tcPr>
          <w:p w:rsidR="00A63992" w:rsidRPr="007C7687" w:rsidRDefault="00A63992" w:rsidP="00FE535E">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11</w:t>
            </w:r>
          </w:p>
        </w:tc>
        <w:tc>
          <w:tcPr>
            <w:tcW w:w="0" w:type="auto"/>
            <w:shd w:val="clear" w:color="auto" w:fill="FFFFFF"/>
            <w:tcMar>
              <w:top w:w="15" w:type="dxa"/>
              <w:left w:w="80" w:type="dxa"/>
              <w:bottom w:w="15" w:type="dxa"/>
              <w:right w:w="15" w:type="dxa"/>
            </w:tcMar>
          </w:tcPr>
          <w:p w:rsidR="00A63992" w:rsidRPr="007C7687" w:rsidRDefault="00A63992" w:rsidP="000E7D88">
            <w:pPr>
              <w:ind w:left="132"/>
              <w:rPr>
                <w:rFonts w:ascii="Times New Roman" w:hAnsi="Times New Roman" w:cs="Times New Roman"/>
                <w:color w:val="000000" w:themeColor="text1"/>
                <w:sz w:val="24"/>
                <w:szCs w:val="24"/>
              </w:rPr>
            </w:pPr>
          </w:p>
        </w:tc>
        <w:tc>
          <w:tcPr>
            <w:tcW w:w="0" w:type="auto"/>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FFFFFF"/>
            <w:tcMar>
              <w:top w:w="15" w:type="dxa"/>
              <w:left w:w="80" w:type="dxa"/>
              <w:bottom w:w="15" w:type="dxa"/>
              <w:right w:w="15" w:type="dxa"/>
            </w:tcMar>
            <w:vAlign w:val="center"/>
          </w:tcPr>
          <w:p w:rsidR="00A63992" w:rsidRPr="007C7687" w:rsidRDefault="00A63992" w:rsidP="001C43A4">
            <w:pPr>
              <w:spacing w:after="0" w:line="256" w:lineRule="atLeast"/>
              <w:jc w:val="center"/>
              <w:rPr>
                <w:rFonts w:ascii="Times New Roman" w:hAnsi="Times New Roman" w:cs="Times New Roman"/>
                <w:color w:val="000000" w:themeColor="text1"/>
                <w:sz w:val="24"/>
                <w:szCs w:val="24"/>
              </w:rPr>
            </w:pPr>
          </w:p>
        </w:tc>
        <w:tc>
          <w:tcPr>
            <w:tcW w:w="0" w:type="auto"/>
            <w:shd w:val="clear" w:color="auto" w:fill="ECEBEB"/>
            <w:vAlign w:val="center"/>
          </w:tcPr>
          <w:p w:rsidR="00A63992" w:rsidRPr="007C7687" w:rsidRDefault="00A63992" w:rsidP="00FE535E">
            <w:pPr>
              <w:spacing w:after="0" w:line="240" w:lineRule="auto"/>
              <w:rPr>
                <w:rFonts w:ascii="Times New Roman" w:eastAsia="Times New Roman" w:hAnsi="Times New Roman" w:cs="Times New Roman"/>
                <w:color w:val="000000" w:themeColor="text1"/>
                <w:sz w:val="24"/>
                <w:szCs w:val="24"/>
              </w:rPr>
            </w:pPr>
          </w:p>
        </w:tc>
      </w:tr>
    </w:tbl>
    <w:p w:rsidR="00E06EDC" w:rsidRPr="007C7687"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7C7687"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7C7687" w:rsidRDefault="00E06EDC"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32"/>
        <w:gridCol w:w="6296"/>
        <w:gridCol w:w="1675"/>
      </w:tblGrid>
      <w:tr w:rsidR="00E04288" w:rsidRPr="007C7687"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 AKIŞI</w:t>
            </w:r>
          </w:p>
        </w:tc>
      </w:tr>
      <w:tr w:rsidR="00E04288" w:rsidRPr="007C7687" w:rsidTr="008C0C57">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Ön Hazırlık</w:t>
            </w: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lastRenderedPageBreak/>
              <w:t>2</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3</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4</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5</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6</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7</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8</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9</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10</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11</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12</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8C0C57" w:rsidRPr="007C7687" w:rsidTr="00937C0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13</w:t>
            </w:r>
          </w:p>
        </w:tc>
        <w:tc>
          <w:tcPr>
            <w:tcW w:w="0" w:type="auto"/>
            <w:tcBorders>
              <w:bottom w:val="single" w:sz="6" w:space="0" w:color="CCCCCC"/>
            </w:tcBorders>
            <w:shd w:val="clear" w:color="auto" w:fill="FFFFFF"/>
            <w:tcMar>
              <w:top w:w="15" w:type="dxa"/>
              <w:left w:w="80" w:type="dxa"/>
              <w:bottom w:w="15" w:type="dxa"/>
              <w:right w:w="15" w:type="dxa"/>
            </w:tcMar>
          </w:tcPr>
          <w:p w:rsidR="008C0C57" w:rsidRPr="007C7687" w:rsidRDefault="008C0C57" w:rsidP="008C0C57">
            <w:pPr>
              <w:rPr>
                <w:rFonts w:ascii="Times New Roman" w:hAnsi="Times New Roman" w:cs="Times New Roman"/>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C0C57" w:rsidRPr="007C7687" w:rsidRDefault="008C0C57" w:rsidP="008C0C57">
            <w:pPr>
              <w:spacing w:after="0" w:line="256" w:lineRule="atLeast"/>
              <w:rPr>
                <w:rFonts w:ascii="Times New Roman" w:eastAsia="Times New Roman" w:hAnsi="Times New Roman" w:cs="Times New Roman"/>
                <w:color w:val="000000" w:themeColor="text1"/>
                <w:sz w:val="24"/>
                <w:szCs w:val="24"/>
              </w:rPr>
            </w:pPr>
          </w:p>
        </w:tc>
      </w:tr>
      <w:tr w:rsidR="00A63992" w:rsidRPr="007C7687"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r>
    </w:tbl>
    <w:p w:rsidR="006A2754" w:rsidRPr="007C7687"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818"/>
      </w:tblGrid>
      <w:tr w:rsidR="00E04288" w:rsidRPr="007C7687"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KAYNAKLAR</w:t>
            </w:r>
          </w:p>
        </w:tc>
      </w:tr>
      <w:tr w:rsidR="00A63992" w:rsidRPr="007C7687"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r>
      <w:tr w:rsidR="00A63992" w:rsidRPr="007C7687"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88" w:lineRule="atLeast"/>
              <w:rPr>
                <w:rFonts w:ascii="Times New Roman" w:eastAsia="Times New Roman" w:hAnsi="Times New Roman" w:cs="Times New Roman"/>
                <w:color w:val="000000" w:themeColor="text1"/>
                <w:sz w:val="24"/>
                <w:szCs w:val="24"/>
              </w:rPr>
            </w:pPr>
          </w:p>
        </w:tc>
      </w:tr>
    </w:tbl>
    <w:p w:rsidR="006A2754" w:rsidRPr="007C7687"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E04288" w:rsidRPr="007C7687"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MATERYAL PAYLAŞIMI </w:t>
            </w:r>
          </w:p>
        </w:tc>
      </w:tr>
      <w:tr w:rsidR="00E04288" w:rsidRPr="007C7687"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p>
        </w:tc>
      </w:tr>
      <w:tr w:rsidR="00E04288" w:rsidRPr="007C7687"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p>
        </w:tc>
      </w:tr>
      <w:tr w:rsidR="00E04288" w:rsidRPr="007C7687"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p>
        </w:tc>
      </w:tr>
    </w:tbl>
    <w:p w:rsidR="006A2754" w:rsidRPr="007C7687"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699"/>
        <w:gridCol w:w="1959"/>
      </w:tblGrid>
      <w:tr w:rsidR="00E04288" w:rsidRPr="007C7687"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DEĞERLENDİRME SİSTEMİ</w:t>
            </w:r>
          </w:p>
        </w:tc>
      </w:tr>
      <w:tr w:rsidR="00E04288" w:rsidRPr="007C7687"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KATKI YÜZDESİ</w:t>
            </w:r>
          </w:p>
        </w:tc>
      </w:tr>
      <w:tr w:rsidR="00A63992" w:rsidRPr="007C7687"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17D66"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Vize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17D66"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136953" w:rsidP="009C7F32">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40</w:t>
            </w:r>
          </w:p>
        </w:tc>
      </w:tr>
      <w:tr w:rsidR="00A63992" w:rsidRPr="007C7687"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lastRenderedPageBreak/>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r>
      <w:tr w:rsidR="009F033B" w:rsidRPr="007C7687"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F033B" w:rsidRPr="007C7687" w:rsidRDefault="009F033B" w:rsidP="009F033B">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7C7687" w:rsidRDefault="009F033B" w:rsidP="009F033B">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7C7687" w:rsidRDefault="00136953" w:rsidP="009F033B">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60</w:t>
            </w:r>
          </w:p>
        </w:tc>
      </w:tr>
      <w:tr w:rsidR="009F033B" w:rsidRPr="007C7687"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F033B" w:rsidRPr="007C7687" w:rsidRDefault="009F033B" w:rsidP="009F033B">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7C7687" w:rsidRDefault="009F033B" w:rsidP="009F033B">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7C7687" w:rsidRDefault="009F033B" w:rsidP="009F033B">
            <w:pPr>
              <w:spacing w:after="0" w:line="256" w:lineRule="atLeast"/>
              <w:rPr>
                <w:rFonts w:ascii="Times New Roman" w:eastAsia="Times New Roman" w:hAnsi="Times New Roman" w:cs="Times New Roman"/>
                <w:color w:val="000000" w:themeColor="text1"/>
                <w:sz w:val="24"/>
                <w:szCs w:val="24"/>
              </w:rPr>
            </w:pPr>
          </w:p>
        </w:tc>
      </w:tr>
      <w:tr w:rsidR="009F033B" w:rsidRPr="007C7687"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9F033B" w:rsidRPr="007C7687" w:rsidRDefault="009F033B" w:rsidP="009F033B">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Pr="007C7687" w:rsidRDefault="009F033B" w:rsidP="009F033B">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9F033B" w:rsidRDefault="00136953" w:rsidP="009F033B">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Yüksek Lisans: 70</w:t>
            </w:r>
          </w:p>
          <w:p w:rsidR="00136953" w:rsidRPr="007C7687" w:rsidRDefault="00136953" w:rsidP="009F033B">
            <w:pPr>
              <w:spacing w:after="0" w:line="256" w:lineRule="atLeast"/>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Doktora: 80</w:t>
            </w:r>
          </w:p>
        </w:tc>
      </w:tr>
    </w:tbl>
    <w:p w:rsidR="006A2754" w:rsidRPr="007C7687"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4"/>
        <w:gridCol w:w="943"/>
        <w:gridCol w:w="760"/>
        <w:gridCol w:w="956"/>
      </w:tblGrid>
      <w:tr w:rsidR="00E04288" w:rsidRPr="007C7687"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Uzmanlık / Alan Dersleri</w:t>
            </w:r>
          </w:p>
        </w:tc>
      </w:tr>
      <w:tr w:rsidR="00E04288" w:rsidRPr="007C7687"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AKTS / İŞ YÜKÜ TABLOSU</w:t>
            </w:r>
          </w:p>
        </w:tc>
      </w:tr>
      <w:tr w:rsidR="00E04288" w:rsidRPr="007C7687"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Süresi</w:t>
            </w:r>
            <w:r w:rsidRPr="007C7687">
              <w:rPr>
                <w:rFonts w:ascii="Times New Roman" w:eastAsia="Times New Roman" w:hAnsi="Times New Roman" w:cs="Times New Roman"/>
                <w:color w:val="000000" w:themeColor="text1"/>
                <w:sz w:val="24"/>
                <w:szCs w:val="24"/>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C7687"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Toplam</w:t>
            </w:r>
            <w:r w:rsidRPr="007C7687">
              <w:rPr>
                <w:rFonts w:ascii="Times New Roman" w:eastAsia="Times New Roman" w:hAnsi="Times New Roman" w:cs="Times New Roman"/>
                <w:color w:val="000000" w:themeColor="text1"/>
                <w:sz w:val="24"/>
                <w:szCs w:val="24"/>
              </w:rPr>
              <w:br/>
              <w:t>İş Yükü</w:t>
            </w:r>
            <w:r w:rsidRPr="007C7687">
              <w:rPr>
                <w:rFonts w:ascii="Times New Roman" w:eastAsia="Times New Roman" w:hAnsi="Times New Roman" w:cs="Times New Roman"/>
                <w:color w:val="000000" w:themeColor="text1"/>
                <w:sz w:val="24"/>
                <w:szCs w:val="24"/>
              </w:rPr>
              <w:br/>
              <w:t>(Saat)</w:t>
            </w:r>
          </w:p>
        </w:tc>
      </w:tr>
      <w:tr w:rsidR="00A63992" w:rsidRPr="007C7687"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4B2ED6">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 xml:space="preserve">Ders Süresi </w:t>
            </w:r>
            <w:r w:rsidR="009F033B" w:rsidRPr="007C7687">
              <w:rPr>
                <w:rFonts w:ascii="Times New Roman" w:eastAsia="Times New Roman" w:hAnsi="Times New Roman" w:cs="Times New Roman"/>
                <w:color w:val="000000" w:themeColor="text1"/>
                <w:sz w:val="24"/>
                <w:szCs w:val="24"/>
              </w:rPr>
              <w:t>(Sınav haftası dahildir: 14x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r>
      <w:tr w:rsidR="00A63992" w:rsidRPr="007C7687"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r>
      <w:tr w:rsidR="00A63992" w:rsidRPr="007C7687"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47223C"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r>
      <w:tr w:rsidR="00A63992" w:rsidRPr="007C7687"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47223C"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color w:val="000000" w:themeColor="text1"/>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r>
      <w:tr w:rsidR="00A63992" w:rsidRPr="007C7687"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r>
      <w:tr w:rsidR="00A63992" w:rsidRPr="007C7687"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r>
      <w:tr w:rsidR="00A63992" w:rsidRPr="007C7687"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r>
      <w:tr w:rsidR="00A63992" w:rsidRPr="007C7687"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r w:rsidRPr="007C7687">
              <w:rPr>
                <w:rFonts w:ascii="Times New Roman" w:eastAsia="Times New Roman" w:hAnsi="Times New Roman" w:cs="Times New Roman"/>
                <w:b/>
                <w:bCs/>
                <w:color w:val="000000" w:themeColor="text1"/>
                <w:sz w:val="24"/>
                <w:szCs w:val="24"/>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7C7687" w:rsidRDefault="00A63992" w:rsidP="009C7F32">
            <w:pPr>
              <w:spacing w:after="0" w:line="256" w:lineRule="atLeast"/>
              <w:jc w:val="center"/>
              <w:rPr>
                <w:rFonts w:ascii="Times New Roman" w:eastAsia="Times New Roman" w:hAnsi="Times New Roman" w:cs="Times New Roman"/>
                <w:color w:val="000000" w:themeColor="text1"/>
                <w:sz w:val="24"/>
                <w:szCs w:val="24"/>
              </w:rPr>
            </w:pPr>
          </w:p>
        </w:tc>
      </w:tr>
    </w:tbl>
    <w:p w:rsidR="006A2754" w:rsidRPr="007C7687" w:rsidRDefault="006A2754" w:rsidP="006A2754">
      <w:pPr>
        <w:rPr>
          <w:rFonts w:ascii="Times New Roman" w:hAnsi="Times New Roman" w:cs="Times New Roman"/>
          <w:color w:val="000000" w:themeColor="text1"/>
          <w:sz w:val="24"/>
          <w:szCs w:val="24"/>
        </w:rPr>
      </w:pPr>
    </w:p>
    <w:p w:rsidR="00BF019B" w:rsidRPr="007C7687" w:rsidRDefault="00BF019B">
      <w:pPr>
        <w:rPr>
          <w:rFonts w:ascii="Times New Roman" w:hAnsi="Times New Roman" w:cs="Times New Roman"/>
          <w:sz w:val="24"/>
          <w:szCs w:val="24"/>
        </w:rPr>
      </w:pPr>
    </w:p>
    <w:sectPr w:rsidR="00BF019B" w:rsidRPr="007C7687"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3A17"/>
    <w:rsid w:val="000046BC"/>
    <w:rsid w:val="000459CF"/>
    <w:rsid w:val="000646A6"/>
    <w:rsid w:val="000953E2"/>
    <w:rsid w:val="000E17C8"/>
    <w:rsid w:val="000E7D88"/>
    <w:rsid w:val="00101960"/>
    <w:rsid w:val="0012546D"/>
    <w:rsid w:val="00134609"/>
    <w:rsid w:val="00136953"/>
    <w:rsid w:val="00172C2D"/>
    <w:rsid w:val="00244C36"/>
    <w:rsid w:val="00283227"/>
    <w:rsid w:val="00286580"/>
    <w:rsid w:val="002A23C1"/>
    <w:rsid w:val="002B0E72"/>
    <w:rsid w:val="002D3F7F"/>
    <w:rsid w:val="002D6C1A"/>
    <w:rsid w:val="0047223C"/>
    <w:rsid w:val="00494A40"/>
    <w:rsid w:val="004B2ED6"/>
    <w:rsid w:val="004C6465"/>
    <w:rsid w:val="005119F9"/>
    <w:rsid w:val="005256AD"/>
    <w:rsid w:val="00534729"/>
    <w:rsid w:val="0054185B"/>
    <w:rsid w:val="00564A91"/>
    <w:rsid w:val="005C1EA7"/>
    <w:rsid w:val="005D24BD"/>
    <w:rsid w:val="005E5DDD"/>
    <w:rsid w:val="0060481E"/>
    <w:rsid w:val="006747B6"/>
    <w:rsid w:val="006A2754"/>
    <w:rsid w:val="00754AC4"/>
    <w:rsid w:val="00782D2E"/>
    <w:rsid w:val="007C7687"/>
    <w:rsid w:val="007E5AB3"/>
    <w:rsid w:val="007F4873"/>
    <w:rsid w:val="008509AA"/>
    <w:rsid w:val="00856F30"/>
    <w:rsid w:val="00876D20"/>
    <w:rsid w:val="008A68CD"/>
    <w:rsid w:val="008A761C"/>
    <w:rsid w:val="008C0C57"/>
    <w:rsid w:val="008F18EB"/>
    <w:rsid w:val="00933803"/>
    <w:rsid w:val="00933D35"/>
    <w:rsid w:val="00937900"/>
    <w:rsid w:val="0099433A"/>
    <w:rsid w:val="009A66F1"/>
    <w:rsid w:val="009C6431"/>
    <w:rsid w:val="009F033B"/>
    <w:rsid w:val="009F512F"/>
    <w:rsid w:val="00A17D66"/>
    <w:rsid w:val="00A63992"/>
    <w:rsid w:val="00AB08CB"/>
    <w:rsid w:val="00AB4281"/>
    <w:rsid w:val="00AE2719"/>
    <w:rsid w:val="00B03F04"/>
    <w:rsid w:val="00B041F0"/>
    <w:rsid w:val="00B6566E"/>
    <w:rsid w:val="00B85FF4"/>
    <w:rsid w:val="00BA02CF"/>
    <w:rsid w:val="00BB457F"/>
    <w:rsid w:val="00BD12A6"/>
    <w:rsid w:val="00BF019B"/>
    <w:rsid w:val="00CB628D"/>
    <w:rsid w:val="00CB6C7C"/>
    <w:rsid w:val="00D14A5D"/>
    <w:rsid w:val="00DE492C"/>
    <w:rsid w:val="00E04288"/>
    <w:rsid w:val="00E06EDC"/>
    <w:rsid w:val="00EA51D7"/>
    <w:rsid w:val="00EA7202"/>
    <w:rsid w:val="00F86B7D"/>
    <w:rsid w:val="00F96322"/>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9E83E-1E10-4D55-BDA2-1CA97116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A27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2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1933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Arzu Deniz</cp:lastModifiedBy>
  <cp:revision>2</cp:revision>
  <cp:lastPrinted>2016-10-14T12:09:00Z</cp:lastPrinted>
  <dcterms:created xsi:type="dcterms:W3CDTF">2017-11-24T13:55:00Z</dcterms:created>
  <dcterms:modified xsi:type="dcterms:W3CDTF">2017-11-24T13:55:00Z</dcterms:modified>
</cp:coreProperties>
</file>