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7"/>
        <w:gridCol w:w="1502"/>
        <w:gridCol w:w="1548"/>
        <w:gridCol w:w="1829"/>
        <w:gridCol w:w="895"/>
        <w:gridCol w:w="935"/>
      </w:tblGrid>
      <w:tr w:rsidR="00837F31" w:rsidRPr="00837F31" w14:paraId="4D972D43" w14:textId="77777777" w:rsidTr="008621BC">
        <w:trPr>
          <w:trHeight w:val="525"/>
          <w:tblCellSpacing w:w="15" w:type="dxa"/>
          <w:jc w:val="center"/>
        </w:trPr>
        <w:tc>
          <w:tcPr>
            <w:tcW w:w="4972" w:type="pct"/>
            <w:gridSpan w:val="6"/>
            <w:shd w:val="clear" w:color="auto" w:fill="ECEBEB"/>
            <w:vAlign w:val="center"/>
            <w:hideMark/>
          </w:tcPr>
          <w:p w14:paraId="2AF9D618" w14:textId="77777777" w:rsidR="00660279" w:rsidRPr="00837F31" w:rsidRDefault="00660279" w:rsidP="00660279">
            <w:pPr>
              <w:spacing w:after="0" w:line="240" w:lineRule="auto"/>
              <w:jc w:val="center"/>
              <w:rPr>
                <w:rFonts w:eastAsia="Times New Roman" w:cs="Times New Roman"/>
                <w:b/>
                <w:bCs/>
                <w:color w:val="auto"/>
              </w:rPr>
            </w:pPr>
            <w:r w:rsidRPr="00837F31">
              <w:rPr>
                <w:rFonts w:eastAsia="Times New Roman" w:cs="Times New Roman"/>
                <w:b/>
                <w:bCs/>
                <w:color w:val="auto"/>
              </w:rPr>
              <w:t>DERS BİLGİLERİ</w:t>
            </w:r>
          </w:p>
        </w:tc>
      </w:tr>
      <w:tr w:rsidR="00837F31" w:rsidRPr="00837F31" w14:paraId="27275143" w14:textId="77777777" w:rsidTr="008621BC">
        <w:trPr>
          <w:trHeight w:val="450"/>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14:paraId="3BB03550"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A0CF6"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i/>
                <w:iCs/>
                <w:color w:val="auto"/>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01D79"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i/>
                <w:iCs/>
                <w:color w:val="auto"/>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77835"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i/>
                <w:iCs/>
                <w:color w:val="auto"/>
              </w:rPr>
              <w:t>T+U</w:t>
            </w:r>
            <w:r w:rsidR="00DA064E" w:rsidRPr="00837F31">
              <w:rPr>
                <w:rFonts w:eastAsia="Times New Roman" w:cs="Times New Roman"/>
                <w:i/>
                <w:iCs/>
                <w:color w:val="auto"/>
              </w:rPr>
              <w:t>+L</w:t>
            </w:r>
            <w:r w:rsidRPr="00837F31">
              <w:rPr>
                <w:rFonts w:eastAsia="Times New Roman" w:cs="Times New Roman"/>
                <w:i/>
                <w:iCs/>
                <w:color w:val="auto"/>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9B6D83"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i/>
                <w:iCs/>
                <w:color w:val="auto"/>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4EF91"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i/>
                <w:iCs/>
                <w:color w:val="auto"/>
              </w:rPr>
              <w:t>AKTS</w:t>
            </w:r>
          </w:p>
        </w:tc>
      </w:tr>
      <w:tr w:rsidR="00837F31" w:rsidRPr="00837F31" w14:paraId="09EDC913" w14:textId="77777777" w:rsidTr="009607E7">
        <w:trPr>
          <w:trHeight w:val="375"/>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tcPr>
          <w:p w14:paraId="2A654B09" w14:textId="54CC1BC8" w:rsidR="00660279" w:rsidRPr="00837F31" w:rsidRDefault="005466EC" w:rsidP="00660279">
            <w:pPr>
              <w:spacing w:after="0" w:line="256" w:lineRule="atLeast"/>
              <w:rPr>
                <w:rFonts w:eastAsia="Times New Roman" w:cs="Times New Roman"/>
                <w:color w:val="auto"/>
              </w:rPr>
            </w:pPr>
            <w:r w:rsidRPr="00837F31">
              <w:rPr>
                <w:rFonts w:eastAsia="Times New Roman" w:cs="Times New Roman"/>
                <w:color w:val="auto"/>
              </w:rPr>
              <w:t>Seminer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FC6DFE" w14:textId="59166039" w:rsidR="00660279" w:rsidRPr="00837F31" w:rsidRDefault="005466EC" w:rsidP="00660279">
            <w:pPr>
              <w:spacing w:after="0" w:line="256" w:lineRule="atLeast"/>
              <w:jc w:val="center"/>
              <w:rPr>
                <w:rFonts w:eastAsia="Times New Roman" w:cs="Times New Roman"/>
                <w:color w:val="auto"/>
              </w:rPr>
            </w:pPr>
            <w:r w:rsidRPr="00837F31">
              <w:rPr>
                <w:rFonts w:eastAsia="Times New Roman" w:cs="Times New Roman"/>
                <w:color w:val="auto"/>
              </w:rPr>
              <w:t>FEAS 698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1454F6" w14:textId="7D82AF61" w:rsidR="00660279" w:rsidRPr="00837F31" w:rsidRDefault="005466EC" w:rsidP="005466EC">
            <w:pPr>
              <w:spacing w:after="0" w:line="256" w:lineRule="atLeast"/>
              <w:jc w:val="center"/>
              <w:rPr>
                <w:rFonts w:eastAsia="Times New Roman" w:cs="Times New Roman"/>
                <w:color w:val="auto"/>
              </w:rPr>
            </w:pPr>
            <w:r w:rsidRPr="00837F31">
              <w:rPr>
                <w:rFonts w:eastAsia="Times New Roman" w:cs="Times New Roman"/>
                <w:color w:val="auto"/>
              </w:rPr>
              <w:t>Güz/Bahar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0C10DF" w14:textId="2D98ACA2" w:rsidR="00660279" w:rsidRPr="00837F31" w:rsidRDefault="00D530AA" w:rsidP="00660279">
            <w:pPr>
              <w:spacing w:after="0" w:line="256" w:lineRule="atLeast"/>
              <w:jc w:val="center"/>
              <w:rPr>
                <w:rFonts w:eastAsia="Times New Roman" w:cs="Times New Roman"/>
                <w:color w:val="auto"/>
              </w:rPr>
            </w:pPr>
            <w:r>
              <w:rPr>
                <w:rFonts w:eastAsia="Times New Roman" w:cs="Times New Roman"/>
                <w:color w:val="auto"/>
              </w:rPr>
              <w:t>3</w:t>
            </w:r>
            <w:r w:rsidR="005466EC" w:rsidRPr="00837F31">
              <w:rPr>
                <w:rFonts w:eastAsia="Times New Roman" w:cs="Times New Roman"/>
                <w:color w:val="auto"/>
              </w:rPr>
              <w:t>+0+0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F01AFE" w14:textId="32BBA96E" w:rsidR="00660279" w:rsidRPr="00837F31" w:rsidRDefault="005466EC" w:rsidP="00660279">
            <w:pPr>
              <w:spacing w:after="0" w:line="256" w:lineRule="atLeast"/>
              <w:jc w:val="center"/>
              <w:rPr>
                <w:rFonts w:eastAsia="Times New Roman" w:cs="Times New Roman"/>
                <w:color w:val="auto"/>
              </w:rPr>
            </w:pPr>
            <w:r w:rsidRPr="00837F31">
              <w:rPr>
                <w:rFonts w:eastAsia="Times New Roman" w:cs="Times New Roman"/>
                <w:color w:val="auto"/>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487644" w14:textId="55237E1E" w:rsidR="00660279" w:rsidRPr="00837F31" w:rsidRDefault="00D530AA" w:rsidP="00660279">
            <w:pPr>
              <w:spacing w:after="0" w:line="256" w:lineRule="atLeast"/>
              <w:jc w:val="center"/>
              <w:rPr>
                <w:rFonts w:eastAsia="Times New Roman" w:cs="Times New Roman"/>
                <w:color w:val="auto"/>
              </w:rPr>
            </w:pPr>
            <w:r>
              <w:rPr>
                <w:rFonts w:eastAsia="Times New Roman" w:cs="Times New Roman"/>
                <w:color w:val="auto"/>
              </w:rPr>
              <w:t>1</w:t>
            </w:r>
            <w:r w:rsidR="005466EC" w:rsidRPr="00837F31">
              <w:rPr>
                <w:rFonts w:eastAsia="Times New Roman" w:cs="Times New Roman"/>
                <w:color w:val="auto"/>
              </w:rPr>
              <w:t>5</w:t>
            </w:r>
          </w:p>
        </w:tc>
      </w:tr>
    </w:tbl>
    <w:p w14:paraId="0247A47D" w14:textId="77777777" w:rsidR="00660279" w:rsidRPr="00837F31" w:rsidRDefault="00660279" w:rsidP="00660279">
      <w:pPr>
        <w:spacing w:after="0" w:line="240" w:lineRule="auto"/>
        <w:rPr>
          <w:rFonts w:eastAsia="Times New Roman" w:cs="Times New Roman"/>
          <w:color w:val="auto"/>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837F31" w:rsidRPr="00837F31" w14:paraId="731DD533" w14:textId="77777777"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14:paraId="117E06EF"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CC928"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color w:val="auto"/>
              </w:rPr>
              <w:t>-</w:t>
            </w:r>
          </w:p>
        </w:tc>
      </w:tr>
    </w:tbl>
    <w:p w14:paraId="5A890547" w14:textId="77777777" w:rsidR="00660279" w:rsidRPr="00837F31" w:rsidRDefault="00660279" w:rsidP="00660279">
      <w:pPr>
        <w:spacing w:after="0" w:line="240" w:lineRule="auto"/>
        <w:rPr>
          <w:rFonts w:eastAsia="Times New Roman" w:cs="Times New Roman"/>
          <w:color w:val="auto"/>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0"/>
        <w:gridCol w:w="6573"/>
      </w:tblGrid>
      <w:tr w:rsidR="00837F31" w:rsidRPr="00837F31" w14:paraId="7EF1F8EC"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559C6975"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868039" w14:textId="7FF7A476" w:rsidR="00660279" w:rsidRPr="00837F31" w:rsidRDefault="00CF537D" w:rsidP="00660279">
            <w:pPr>
              <w:spacing w:after="0" w:line="256" w:lineRule="atLeast"/>
              <w:rPr>
                <w:rFonts w:eastAsia="Times New Roman" w:cs="Times New Roman"/>
                <w:color w:val="auto"/>
              </w:rPr>
            </w:pPr>
            <w:r w:rsidRPr="00837F31">
              <w:rPr>
                <w:rFonts w:eastAsia="Times New Roman" w:cs="Times New Roman"/>
                <w:color w:val="auto"/>
              </w:rPr>
              <w:t>İngilizce</w:t>
            </w:r>
          </w:p>
        </w:tc>
      </w:tr>
      <w:tr w:rsidR="00837F31" w:rsidRPr="00837F31" w14:paraId="2A369340"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23E77D6E"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C3BD01" w14:textId="038D8D69" w:rsidR="00660279" w:rsidRPr="00837F31" w:rsidRDefault="00CF537D" w:rsidP="00660279">
            <w:pPr>
              <w:spacing w:after="0" w:line="256" w:lineRule="atLeast"/>
              <w:rPr>
                <w:rFonts w:eastAsia="Times New Roman" w:cs="Times New Roman"/>
                <w:color w:val="auto"/>
              </w:rPr>
            </w:pPr>
            <w:r w:rsidRPr="00837F31">
              <w:rPr>
                <w:rFonts w:eastAsia="Times New Roman" w:cs="Times New Roman"/>
                <w:color w:val="auto"/>
              </w:rPr>
              <w:t>Doktora</w:t>
            </w:r>
          </w:p>
        </w:tc>
      </w:tr>
      <w:tr w:rsidR="00837F31" w:rsidRPr="00837F31" w14:paraId="0065D682"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ABBC776"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DFAFBD" w14:textId="0CDBE34A" w:rsidR="00660279" w:rsidRPr="00837F31" w:rsidRDefault="00CF537D" w:rsidP="00660279">
            <w:pPr>
              <w:spacing w:after="0" w:line="256" w:lineRule="atLeast"/>
              <w:rPr>
                <w:rFonts w:eastAsia="Times New Roman" w:cs="Times New Roman"/>
                <w:color w:val="auto"/>
              </w:rPr>
            </w:pPr>
            <w:r w:rsidRPr="00837F31">
              <w:rPr>
                <w:rFonts w:eastAsia="Times New Roman" w:cs="Times New Roman"/>
                <w:color w:val="auto"/>
              </w:rPr>
              <w:t>Zorunlu</w:t>
            </w:r>
          </w:p>
        </w:tc>
      </w:tr>
      <w:tr w:rsidR="00837F31" w:rsidRPr="00837F31" w14:paraId="20CA35BD"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5DE2DB78"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0A64CF" w14:textId="77777777" w:rsidR="00660279" w:rsidRPr="00837F31" w:rsidRDefault="00660279" w:rsidP="00660279">
            <w:pPr>
              <w:spacing w:after="0" w:line="256" w:lineRule="atLeast"/>
              <w:rPr>
                <w:rFonts w:eastAsia="Times New Roman" w:cs="Times New Roman"/>
                <w:color w:val="auto"/>
              </w:rPr>
            </w:pPr>
          </w:p>
        </w:tc>
      </w:tr>
      <w:tr w:rsidR="00837F31" w:rsidRPr="00837F31" w14:paraId="71F95218"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87C53A7"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A1E5CB" w14:textId="77777777" w:rsidR="00660279" w:rsidRPr="00837F31" w:rsidRDefault="00660279" w:rsidP="002D3FD3">
            <w:pPr>
              <w:spacing w:after="0" w:line="256" w:lineRule="atLeast"/>
              <w:rPr>
                <w:rFonts w:eastAsia="Times New Roman" w:cs="Times New Roman"/>
                <w:color w:val="auto"/>
              </w:rPr>
            </w:pPr>
          </w:p>
        </w:tc>
      </w:tr>
      <w:tr w:rsidR="00837F31" w:rsidRPr="00837F31" w14:paraId="742A09A7"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4CF4926"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35F5F9" w14:textId="77777777" w:rsidR="00660279" w:rsidRPr="00837F31" w:rsidRDefault="00660279" w:rsidP="00660279">
            <w:pPr>
              <w:spacing w:after="0" w:line="256" w:lineRule="atLeast"/>
              <w:rPr>
                <w:rFonts w:eastAsia="Times New Roman" w:cs="Times New Roman"/>
                <w:color w:val="auto"/>
              </w:rPr>
            </w:pPr>
          </w:p>
        </w:tc>
      </w:tr>
      <w:tr w:rsidR="00837F31" w:rsidRPr="00837F31" w14:paraId="03A1A8EB" w14:textId="77777777" w:rsidTr="00647D3D">
        <w:trPr>
          <w:trHeight w:val="450"/>
          <w:tblCellSpacing w:w="15" w:type="dxa"/>
          <w:jc w:val="center"/>
        </w:trPr>
        <w:tc>
          <w:tcPr>
            <w:tcW w:w="1898" w:type="pct"/>
            <w:tcBorders>
              <w:bottom w:val="single" w:sz="6" w:space="0" w:color="CCCCCC"/>
            </w:tcBorders>
            <w:shd w:val="clear" w:color="auto" w:fill="FFFFFF"/>
            <w:tcMar>
              <w:top w:w="15" w:type="dxa"/>
              <w:left w:w="80" w:type="dxa"/>
              <w:bottom w:w="15" w:type="dxa"/>
              <w:right w:w="15" w:type="dxa"/>
            </w:tcMar>
            <w:vAlign w:val="center"/>
            <w:hideMark/>
          </w:tcPr>
          <w:p w14:paraId="0BC12E5A"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1BEEB7" w14:textId="65047434" w:rsidR="00660279" w:rsidRPr="00837F31" w:rsidRDefault="006771C2" w:rsidP="004121F8">
            <w:pPr>
              <w:spacing w:after="0" w:line="288" w:lineRule="atLeast"/>
              <w:jc w:val="both"/>
              <w:rPr>
                <w:rFonts w:eastAsia="Times New Roman" w:cs="Times New Roman"/>
                <w:color w:val="auto"/>
              </w:rPr>
            </w:pPr>
            <w:r w:rsidRPr="00837F31">
              <w:rPr>
                <w:rFonts w:eastAsia="Times New Roman" w:cs="Times New Roman"/>
                <w:color w:val="auto"/>
              </w:rPr>
              <w:t>Bu seminer dersi, fakültenin beklentisi ve amacı çerçevesinde, öğrenci ve öğretim üyeleri için işletme yönetim</w:t>
            </w:r>
            <w:r w:rsidR="005E0093" w:rsidRPr="00837F31">
              <w:rPr>
                <w:rFonts w:eastAsia="Times New Roman" w:cs="Times New Roman"/>
                <w:color w:val="auto"/>
              </w:rPr>
              <w:t>inin</w:t>
            </w:r>
            <w:r w:rsidRPr="00837F31">
              <w:rPr>
                <w:rFonts w:eastAsia="Times New Roman" w:cs="Times New Roman"/>
                <w:color w:val="auto"/>
              </w:rPr>
              <w:t>, muhasebe, finans, pazarlama vb. gibi alanlar</w:t>
            </w:r>
            <w:r w:rsidR="005E0093" w:rsidRPr="00837F31">
              <w:rPr>
                <w:rFonts w:eastAsia="Times New Roman" w:cs="Times New Roman"/>
                <w:color w:val="auto"/>
              </w:rPr>
              <w:t>ın</w:t>
            </w:r>
            <w:r w:rsidRPr="00837F31">
              <w:rPr>
                <w:rFonts w:eastAsia="Times New Roman" w:cs="Times New Roman"/>
                <w:color w:val="auto"/>
              </w:rPr>
              <w:t>da güncel konular veya ileri düzey uygulamaların yayılmasını sağlamak ve bunlarla ilgili fikir edinmek için bir forum niteliğindedir. Beklentiyi karşılamak için, öğrencinin bir konuyu araştırması ve araştırma bulguları çerçevesinde bir sunum yapması gerekir. Her öğrenci bölümdeki disiplin alanlarının birinde yer alan bir konuda seminer sunumu hazırlamak ve sunmakla sorumludur. Genel olarak öğrencinin bir PowerPoint sunum oluşturması ve sunması beklenir. Konu öğrencinin özellikle ilgilendiği bir konu olabileceği gibi (örneğin potansiyel bir tez konusu) veya öğrencinin yabancısı olduğu bir alan</w:t>
            </w:r>
            <w:r w:rsidR="005E0093" w:rsidRPr="00837F31">
              <w:rPr>
                <w:rFonts w:eastAsia="Times New Roman" w:cs="Times New Roman"/>
                <w:color w:val="auto"/>
              </w:rPr>
              <w:t xml:space="preserve"> </w:t>
            </w:r>
            <w:r w:rsidRPr="00837F31">
              <w:rPr>
                <w:rFonts w:eastAsia="Times New Roman" w:cs="Times New Roman"/>
                <w:color w:val="auto"/>
              </w:rPr>
              <w:t xml:space="preserve">da olabilir. Ancak sunum </w:t>
            </w:r>
            <w:r w:rsidR="00287D56" w:rsidRPr="00837F31">
              <w:rPr>
                <w:rFonts w:eastAsia="Times New Roman" w:cs="Times New Roman"/>
                <w:color w:val="auto"/>
              </w:rPr>
              <w:t>son gelişmeler üzerine</w:t>
            </w:r>
            <w:r w:rsidRPr="00837F31">
              <w:rPr>
                <w:rFonts w:eastAsia="Times New Roman" w:cs="Times New Roman"/>
                <w:color w:val="auto"/>
              </w:rPr>
              <w:t xml:space="preserve"> araştırma</w:t>
            </w:r>
            <w:r w:rsidR="004121F8">
              <w:rPr>
                <w:rFonts w:eastAsia="Times New Roman" w:cs="Times New Roman"/>
                <w:color w:val="auto"/>
              </w:rPr>
              <w:t>y</w:t>
            </w:r>
            <w:r w:rsidRPr="00837F31">
              <w:rPr>
                <w:rFonts w:eastAsia="Times New Roman" w:cs="Times New Roman"/>
                <w:color w:val="auto"/>
              </w:rPr>
              <w:t xml:space="preserve">ı raporlamalıdır. Bu bir tez önerisi şeklinde olmamalıdır.  </w:t>
            </w:r>
          </w:p>
        </w:tc>
      </w:tr>
      <w:tr w:rsidR="00837F31" w:rsidRPr="00837F31" w14:paraId="7CD6D4D5" w14:textId="77777777" w:rsidTr="00647D3D">
        <w:trPr>
          <w:trHeight w:val="450"/>
          <w:tblCellSpacing w:w="15" w:type="dxa"/>
          <w:jc w:val="center"/>
        </w:trPr>
        <w:tc>
          <w:tcPr>
            <w:tcW w:w="1898" w:type="pct"/>
            <w:shd w:val="clear" w:color="auto" w:fill="FFFFFF"/>
            <w:tcMar>
              <w:top w:w="15" w:type="dxa"/>
              <w:left w:w="80" w:type="dxa"/>
              <w:bottom w:w="15" w:type="dxa"/>
              <w:right w:w="15" w:type="dxa"/>
            </w:tcMar>
            <w:vAlign w:val="center"/>
            <w:hideMark/>
          </w:tcPr>
          <w:p w14:paraId="6BD9E8F4"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Dersin İçeriği</w:t>
            </w:r>
          </w:p>
        </w:tc>
        <w:tc>
          <w:tcPr>
            <w:tcW w:w="0" w:type="auto"/>
            <w:shd w:val="clear" w:color="auto" w:fill="FFFFFF"/>
            <w:tcMar>
              <w:top w:w="15" w:type="dxa"/>
              <w:left w:w="80" w:type="dxa"/>
              <w:bottom w:w="15" w:type="dxa"/>
              <w:right w:w="15" w:type="dxa"/>
            </w:tcMar>
            <w:vAlign w:val="center"/>
          </w:tcPr>
          <w:p w14:paraId="5976E3AC" w14:textId="77777777" w:rsidR="00647D3D" w:rsidRDefault="00647D3D" w:rsidP="00287D56">
            <w:pPr>
              <w:spacing w:after="0" w:line="288" w:lineRule="atLeast"/>
              <w:jc w:val="both"/>
              <w:rPr>
                <w:rFonts w:cs="Times New Roman"/>
                <w:color w:val="auto"/>
                <w:sz w:val="24"/>
                <w:szCs w:val="24"/>
              </w:rPr>
            </w:pPr>
          </w:p>
          <w:p w14:paraId="21CAD194" w14:textId="3786B966" w:rsidR="00660279" w:rsidRPr="00837F31" w:rsidRDefault="00287D56" w:rsidP="00287D56">
            <w:pPr>
              <w:spacing w:after="0" w:line="288" w:lineRule="atLeast"/>
              <w:jc w:val="both"/>
              <w:rPr>
                <w:rFonts w:cs="Times New Roman"/>
                <w:color w:val="auto"/>
                <w:sz w:val="24"/>
                <w:szCs w:val="24"/>
              </w:rPr>
            </w:pPr>
            <w:r w:rsidRPr="00837F31">
              <w:rPr>
                <w:rFonts w:cs="Times New Roman"/>
                <w:color w:val="auto"/>
                <w:sz w:val="24"/>
                <w:szCs w:val="24"/>
              </w:rPr>
              <w:t>Bu ders, öğrencilere çeşitli uygulamalı sosyal araştırmalarla ilgili konularda tartışma ve fikirler üretmeleri için bir forum sağlar.</w:t>
            </w:r>
            <w:r w:rsidRPr="00837F31">
              <w:rPr>
                <w:rFonts w:cs="Times New Roman"/>
                <w:color w:val="auto"/>
                <w:sz w:val="24"/>
                <w:szCs w:val="24"/>
                <w:shd w:val="clear" w:color="auto" w:fill="F5F5F5"/>
              </w:rPr>
              <w:t xml:space="preserve"> </w:t>
            </w:r>
            <w:r w:rsidRPr="00837F31">
              <w:rPr>
                <w:rFonts w:cs="Times New Roman"/>
                <w:color w:val="auto"/>
                <w:sz w:val="24"/>
                <w:szCs w:val="24"/>
              </w:rPr>
              <w:t>Öğrenciler seçtikleri bir araştırma konusunu derinlemesine inceler, araştırma, tartışma ve problem çözme alanlarındaki uzmanlarla seçilen konularda tartışırlar.</w:t>
            </w:r>
            <w:r w:rsidRPr="00837F31">
              <w:rPr>
                <w:rFonts w:cs="Times New Roman"/>
                <w:color w:val="auto"/>
                <w:sz w:val="24"/>
                <w:szCs w:val="24"/>
                <w:shd w:val="clear" w:color="auto" w:fill="F5F5F5"/>
              </w:rPr>
              <w:t xml:space="preserve"> </w:t>
            </w:r>
            <w:r w:rsidRPr="00837F31">
              <w:rPr>
                <w:rFonts w:cs="Times New Roman"/>
                <w:color w:val="auto"/>
                <w:sz w:val="24"/>
                <w:szCs w:val="24"/>
              </w:rPr>
              <w:t>Araştırma seminerinde öğrencilere programda kazandıkları bilgi, beceri ve pratik deneyimlerini bütünleştirme fırsatı verilir.</w:t>
            </w:r>
          </w:p>
        </w:tc>
      </w:tr>
    </w:tbl>
    <w:p w14:paraId="58AFE6D0" w14:textId="77777777" w:rsidR="00660279" w:rsidRDefault="00660279" w:rsidP="00660279">
      <w:pPr>
        <w:spacing w:after="0" w:line="240" w:lineRule="auto"/>
        <w:rPr>
          <w:rFonts w:eastAsia="Times New Roman" w:cs="Times New Roman"/>
          <w:color w:val="auto"/>
        </w:rPr>
      </w:pPr>
    </w:p>
    <w:p w14:paraId="06BCDA96" w14:textId="77777777" w:rsidR="00647D3D" w:rsidRDefault="00647D3D" w:rsidP="00660279">
      <w:pPr>
        <w:spacing w:after="0" w:line="240" w:lineRule="auto"/>
        <w:rPr>
          <w:rFonts w:eastAsia="Times New Roman" w:cs="Times New Roman"/>
          <w:color w:val="auto"/>
        </w:rPr>
      </w:pPr>
    </w:p>
    <w:p w14:paraId="161A6777" w14:textId="77777777" w:rsidR="00647D3D" w:rsidRDefault="00647D3D" w:rsidP="00660279">
      <w:pPr>
        <w:spacing w:after="0" w:line="240" w:lineRule="auto"/>
        <w:rPr>
          <w:rFonts w:eastAsia="Times New Roman" w:cs="Times New Roman"/>
          <w:color w:val="auto"/>
        </w:rPr>
      </w:pPr>
    </w:p>
    <w:p w14:paraId="0DFFF1D6" w14:textId="77777777" w:rsidR="00647D3D" w:rsidRDefault="00647D3D" w:rsidP="00660279">
      <w:pPr>
        <w:spacing w:after="0" w:line="240" w:lineRule="auto"/>
        <w:rPr>
          <w:rFonts w:eastAsia="Times New Roman" w:cs="Times New Roman"/>
          <w:color w:val="auto"/>
        </w:rPr>
      </w:pPr>
    </w:p>
    <w:p w14:paraId="2EED5BA9" w14:textId="77777777" w:rsidR="00647D3D" w:rsidRDefault="00647D3D" w:rsidP="00660279">
      <w:pPr>
        <w:spacing w:after="0" w:line="240" w:lineRule="auto"/>
        <w:rPr>
          <w:rFonts w:eastAsia="Times New Roman" w:cs="Times New Roman"/>
          <w:color w:val="auto"/>
        </w:rPr>
      </w:pPr>
    </w:p>
    <w:p w14:paraId="62E22FB8" w14:textId="77777777" w:rsidR="00647D3D" w:rsidRPr="00837F31" w:rsidRDefault="00647D3D" w:rsidP="00660279">
      <w:pPr>
        <w:spacing w:after="0" w:line="240" w:lineRule="auto"/>
        <w:rPr>
          <w:rFonts w:eastAsia="Times New Roman" w:cs="Times New Roman"/>
          <w:color w:val="auto"/>
        </w:rPr>
      </w:pPr>
    </w:p>
    <w:tbl>
      <w:tblPr>
        <w:tblW w:w="5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45"/>
        <w:gridCol w:w="1195"/>
        <w:gridCol w:w="1693"/>
      </w:tblGrid>
      <w:tr w:rsidR="00837F31" w:rsidRPr="00837F31" w14:paraId="2B861C6A" w14:textId="77777777" w:rsidTr="00647D3D">
        <w:trPr>
          <w:tblCellSpacing w:w="15" w:type="dxa"/>
          <w:jc w:val="center"/>
        </w:trPr>
        <w:tc>
          <w:tcPr>
            <w:tcW w:w="3620" w:type="pct"/>
            <w:tcBorders>
              <w:bottom w:val="single" w:sz="6" w:space="0" w:color="CCCCCC"/>
            </w:tcBorders>
            <w:shd w:val="clear" w:color="auto" w:fill="FFFFFF"/>
            <w:tcMar>
              <w:top w:w="15" w:type="dxa"/>
              <w:left w:w="80" w:type="dxa"/>
              <w:bottom w:w="15" w:type="dxa"/>
              <w:right w:w="15" w:type="dxa"/>
            </w:tcMar>
            <w:vAlign w:val="center"/>
            <w:hideMark/>
          </w:tcPr>
          <w:p w14:paraId="6F36A814" w14:textId="77777777" w:rsidR="005968F9" w:rsidRPr="00837F31" w:rsidRDefault="005968F9" w:rsidP="00660279">
            <w:pPr>
              <w:spacing w:after="0" w:line="256" w:lineRule="atLeast"/>
              <w:rPr>
                <w:rFonts w:eastAsia="Times New Roman" w:cs="Times New Roman"/>
                <w:color w:val="auto"/>
              </w:rPr>
            </w:pPr>
            <w:r w:rsidRPr="00837F31">
              <w:rPr>
                <w:rFonts w:eastAsia="Times New Roman" w:cs="Times New Roman"/>
                <w:b/>
                <w:bCs/>
                <w:color w:val="auto"/>
              </w:rPr>
              <w:lastRenderedPageBreak/>
              <w:t>Dersin Öğrenme Çıktıları</w:t>
            </w:r>
          </w:p>
        </w:tc>
        <w:tc>
          <w:tcPr>
            <w:tcW w:w="548" w:type="pct"/>
            <w:tcBorders>
              <w:bottom w:val="single" w:sz="6" w:space="0" w:color="CCCCCC"/>
            </w:tcBorders>
            <w:shd w:val="clear" w:color="auto" w:fill="FFFFFF"/>
            <w:vAlign w:val="center"/>
          </w:tcPr>
          <w:p w14:paraId="53447DB8" w14:textId="77777777" w:rsidR="005968F9" w:rsidRPr="00837F31" w:rsidRDefault="005968F9" w:rsidP="00E26F05">
            <w:pPr>
              <w:spacing w:after="0" w:line="256" w:lineRule="atLeast"/>
              <w:jc w:val="center"/>
              <w:rPr>
                <w:rFonts w:eastAsia="Times New Roman" w:cs="Times New Roman"/>
                <w:color w:val="auto"/>
              </w:rPr>
            </w:pPr>
            <w:r w:rsidRPr="00837F31">
              <w:rPr>
                <w:rFonts w:eastAsia="Times New Roman" w:cs="Times New Roman"/>
                <w:b/>
                <w:bCs/>
                <w:color w:val="auto"/>
              </w:rPr>
              <w:t>Öğretim Yöntemleri</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14:paraId="0597CC52" w14:textId="77777777" w:rsidR="005968F9" w:rsidRPr="00837F31" w:rsidRDefault="005968F9" w:rsidP="00660279">
            <w:pPr>
              <w:spacing w:after="0" w:line="256" w:lineRule="atLeast"/>
              <w:jc w:val="center"/>
              <w:rPr>
                <w:rFonts w:eastAsia="Times New Roman" w:cs="Times New Roman"/>
                <w:color w:val="auto"/>
              </w:rPr>
            </w:pPr>
            <w:r w:rsidRPr="00837F31">
              <w:rPr>
                <w:rFonts w:eastAsia="Times New Roman" w:cs="Times New Roman"/>
                <w:b/>
                <w:bCs/>
                <w:color w:val="auto"/>
              </w:rPr>
              <w:t>Ölçme Yöntemleri</w:t>
            </w:r>
          </w:p>
        </w:tc>
      </w:tr>
      <w:tr w:rsidR="00837F31" w:rsidRPr="00837F31" w14:paraId="740E4307" w14:textId="77777777" w:rsidTr="00647D3D">
        <w:trPr>
          <w:trHeight w:val="450"/>
          <w:tblCellSpacing w:w="15" w:type="dxa"/>
          <w:jc w:val="center"/>
        </w:trPr>
        <w:tc>
          <w:tcPr>
            <w:tcW w:w="3620" w:type="pct"/>
            <w:tcBorders>
              <w:bottom w:val="single" w:sz="6" w:space="0" w:color="CCCCCC"/>
            </w:tcBorders>
            <w:shd w:val="clear" w:color="auto" w:fill="FFFFFF"/>
            <w:tcMar>
              <w:top w:w="15" w:type="dxa"/>
              <w:left w:w="80" w:type="dxa"/>
              <w:bottom w:w="15" w:type="dxa"/>
              <w:right w:w="15" w:type="dxa"/>
            </w:tcMar>
          </w:tcPr>
          <w:p w14:paraId="52FCD1F1" w14:textId="00D616A4" w:rsidR="005968F9" w:rsidRPr="00837F31" w:rsidRDefault="005968F9" w:rsidP="005968F9">
            <w:pPr>
              <w:pStyle w:val="ListParagraph"/>
              <w:numPr>
                <w:ilvl w:val="0"/>
                <w:numId w:val="1"/>
              </w:numPr>
              <w:rPr>
                <w:rFonts w:cs="Times New Roman"/>
                <w:color w:val="auto"/>
              </w:rPr>
            </w:pPr>
            <w:r w:rsidRPr="00837F31">
              <w:rPr>
                <w:color w:val="auto"/>
              </w:rPr>
              <w:t>Araştırmanın dayandığı bilimsel yaklaşımları açıkla</w:t>
            </w:r>
            <w:r w:rsidR="005E0093" w:rsidRPr="00837F31">
              <w:rPr>
                <w:color w:val="auto"/>
              </w:rPr>
              <w:t>yabili</w:t>
            </w:r>
            <w:r w:rsidRPr="00837F31">
              <w:rPr>
                <w:color w:val="auto"/>
              </w:rPr>
              <w:t>r.</w:t>
            </w:r>
          </w:p>
        </w:tc>
        <w:tc>
          <w:tcPr>
            <w:tcW w:w="548" w:type="pct"/>
            <w:tcBorders>
              <w:bottom w:val="single" w:sz="6" w:space="0" w:color="CCCCCC"/>
            </w:tcBorders>
            <w:shd w:val="clear" w:color="auto" w:fill="FFFFFF"/>
            <w:vAlign w:val="center"/>
          </w:tcPr>
          <w:p w14:paraId="011A0273" w14:textId="2359F31F"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1, 2, 3</w:t>
            </w:r>
          </w:p>
        </w:tc>
        <w:tc>
          <w:tcPr>
            <w:tcW w:w="775" w:type="pct"/>
            <w:tcBorders>
              <w:bottom w:val="single" w:sz="6" w:space="0" w:color="CCCCCC"/>
            </w:tcBorders>
            <w:shd w:val="clear" w:color="auto" w:fill="FFFFFF"/>
            <w:tcMar>
              <w:top w:w="15" w:type="dxa"/>
              <w:left w:w="80" w:type="dxa"/>
              <w:bottom w:w="15" w:type="dxa"/>
              <w:right w:w="15" w:type="dxa"/>
            </w:tcMar>
            <w:vAlign w:val="center"/>
          </w:tcPr>
          <w:p w14:paraId="5DDCA0B6" w14:textId="25ED2533"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A, B, C</w:t>
            </w:r>
          </w:p>
        </w:tc>
      </w:tr>
      <w:tr w:rsidR="00837F31" w:rsidRPr="00837F31" w14:paraId="2FC84D76" w14:textId="77777777" w:rsidTr="00647D3D">
        <w:trPr>
          <w:trHeight w:val="450"/>
          <w:tblCellSpacing w:w="15" w:type="dxa"/>
          <w:jc w:val="center"/>
        </w:trPr>
        <w:tc>
          <w:tcPr>
            <w:tcW w:w="3620" w:type="pct"/>
            <w:tcBorders>
              <w:bottom w:val="single" w:sz="6" w:space="0" w:color="CCCCCC"/>
            </w:tcBorders>
            <w:shd w:val="clear" w:color="auto" w:fill="FFFFFF"/>
            <w:tcMar>
              <w:top w:w="15" w:type="dxa"/>
              <w:left w:w="80" w:type="dxa"/>
              <w:bottom w:w="15" w:type="dxa"/>
              <w:right w:w="15" w:type="dxa"/>
            </w:tcMar>
          </w:tcPr>
          <w:p w14:paraId="5BD3350C" w14:textId="3B8F6C97" w:rsidR="006C7DDA" w:rsidRPr="00837F31" w:rsidRDefault="006C7DDA" w:rsidP="005968F9">
            <w:pPr>
              <w:pStyle w:val="ListParagraph"/>
              <w:numPr>
                <w:ilvl w:val="0"/>
                <w:numId w:val="1"/>
              </w:numPr>
              <w:rPr>
                <w:color w:val="auto"/>
              </w:rPr>
            </w:pPr>
            <w:r w:rsidRPr="00837F31">
              <w:rPr>
                <w:color w:val="auto"/>
              </w:rPr>
              <w:t>Bilimsel araştırmanın aşamalarını bilir.</w:t>
            </w:r>
          </w:p>
        </w:tc>
        <w:tc>
          <w:tcPr>
            <w:tcW w:w="548" w:type="pct"/>
            <w:tcBorders>
              <w:bottom w:val="single" w:sz="6" w:space="0" w:color="CCCCCC"/>
            </w:tcBorders>
            <w:shd w:val="clear" w:color="auto" w:fill="FFFFFF"/>
            <w:vAlign w:val="center"/>
          </w:tcPr>
          <w:p w14:paraId="50A6FE20" w14:textId="26DAE1A3" w:rsidR="006C7DDA" w:rsidRPr="00837F31" w:rsidRDefault="006C7DDA" w:rsidP="005968F9">
            <w:pPr>
              <w:spacing w:after="0" w:line="256" w:lineRule="atLeast"/>
              <w:jc w:val="center"/>
              <w:rPr>
                <w:rFonts w:eastAsia="Times New Roman" w:cs="Times New Roman"/>
                <w:color w:val="auto"/>
              </w:rPr>
            </w:pPr>
            <w:r w:rsidRPr="00837F31">
              <w:rPr>
                <w:rFonts w:eastAsia="Times New Roman" w:cs="Times New Roman"/>
                <w:color w:val="auto"/>
              </w:rPr>
              <w:t>1, 2, 3</w:t>
            </w:r>
          </w:p>
        </w:tc>
        <w:tc>
          <w:tcPr>
            <w:tcW w:w="775" w:type="pct"/>
            <w:tcBorders>
              <w:bottom w:val="single" w:sz="6" w:space="0" w:color="CCCCCC"/>
            </w:tcBorders>
            <w:shd w:val="clear" w:color="auto" w:fill="FFFFFF"/>
            <w:tcMar>
              <w:top w:w="15" w:type="dxa"/>
              <w:left w:w="80" w:type="dxa"/>
              <w:bottom w:w="15" w:type="dxa"/>
              <w:right w:w="15" w:type="dxa"/>
            </w:tcMar>
            <w:vAlign w:val="center"/>
          </w:tcPr>
          <w:p w14:paraId="316FF9A0" w14:textId="1EE3F3B3" w:rsidR="006C7DDA" w:rsidRPr="00837F31" w:rsidRDefault="006C7DDA" w:rsidP="005968F9">
            <w:pPr>
              <w:spacing w:after="0" w:line="256" w:lineRule="atLeast"/>
              <w:jc w:val="center"/>
              <w:rPr>
                <w:rFonts w:eastAsia="Times New Roman" w:cs="Times New Roman"/>
                <w:color w:val="auto"/>
              </w:rPr>
            </w:pPr>
            <w:r w:rsidRPr="00837F31">
              <w:rPr>
                <w:rFonts w:eastAsia="Times New Roman" w:cs="Times New Roman"/>
                <w:color w:val="auto"/>
              </w:rPr>
              <w:t>A, B, C</w:t>
            </w:r>
          </w:p>
        </w:tc>
      </w:tr>
      <w:tr w:rsidR="00837F31" w:rsidRPr="00837F31" w14:paraId="018C8572" w14:textId="77777777" w:rsidTr="00647D3D">
        <w:trPr>
          <w:trHeight w:val="450"/>
          <w:tblCellSpacing w:w="15" w:type="dxa"/>
          <w:jc w:val="center"/>
        </w:trPr>
        <w:tc>
          <w:tcPr>
            <w:tcW w:w="3620" w:type="pct"/>
            <w:tcBorders>
              <w:bottom w:val="single" w:sz="6" w:space="0" w:color="CCCCCC"/>
            </w:tcBorders>
            <w:shd w:val="clear" w:color="auto" w:fill="FFFFFF"/>
            <w:tcMar>
              <w:top w:w="15" w:type="dxa"/>
              <w:left w:w="80" w:type="dxa"/>
              <w:bottom w:w="15" w:type="dxa"/>
              <w:right w:w="15" w:type="dxa"/>
            </w:tcMar>
          </w:tcPr>
          <w:p w14:paraId="622E51D6" w14:textId="4B8E102C" w:rsidR="005968F9" w:rsidRPr="00837F31" w:rsidRDefault="005968F9" w:rsidP="005968F9">
            <w:pPr>
              <w:pStyle w:val="ListParagraph"/>
              <w:numPr>
                <w:ilvl w:val="0"/>
                <w:numId w:val="1"/>
              </w:numPr>
              <w:rPr>
                <w:rFonts w:cs="Times New Roman"/>
                <w:color w:val="auto"/>
              </w:rPr>
            </w:pPr>
            <w:r w:rsidRPr="00837F31">
              <w:rPr>
                <w:color w:val="auto"/>
              </w:rPr>
              <w:t>Bilimsel araştırma yazarken başka kaynaklardan yararlanarak kurallara uygun biçimde alıntı yapar ve referans gösterir.</w:t>
            </w:r>
          </w:p>
        </w:tc>
        <w:tc>
          <w:tcPr>
            <w:tcW w:w="548" w:type="pct"/>
            <w:tcBorders>
              <w:bottom w:val="single" w:sz="6" w:space="0" w:color="CCCCCC"/>
            </w:tcBorders>
            <w:shd w:val="clear" w:color="auto" w:fill="FFFFFF"/>
            <w:vAlign w:val="center"/>
          </w:tcPr>
          <w:p w14:paraId="5EA904F8" w14:textId="42BEFED2"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1, 2, 3</w:t>
            </w:r>
          </w:p>
        </w:tc>
        <w:tc>
          <w:tcPr>
            <w:tcW w:w="775" w:type="pct"/>
            <w:tcBorders>
              <w:bottom w:val="single" w:sz="6" w:space="0" w:color="CCCCCC"/>
            </w:tcBorders>
            <w:shd w:val="clear" w:color="auto" w:fill="FFFFFF"/>
            <w:tcMar>
              <w:top w:w="15" w:type="dxa"/>
              <w:left w:w="80" w:type="dxa"/>
              <w:bottom w:w="15" w:type="dxa"/>
              <w:right w:w="15" w:type="dxa"/>
            </w:tcMar>
            <w:vAlign w:val="center"/>
          </w:tcPr>
          <w:p w14:paraId="153085DF" w14:textId="42024C0C"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A, B, C</w:t>
            </w:r>
          </w:p>
        </w:tc>
      </w:tr>
      <w:tr w:rsidR="00837F31" w:rsidRPr="00837F31" w14:paraId="457111AC" w14:textId="77777777" w:rsidTr="00647D3D">
        <w:trPr>
          <w:trHeight w:val="450"/>
          <w:tblCellSpacing w:w="15" w:type="dxa"/>
          <w:jc w:val="center"/>
        </w:trPr>
        <w:tc>
          <w:tcPr>
            <w:tcW w:w="3620" w:type="pct"/>
            <w:shd w:val="clear" w:color="auto" w:fill="FFFFFF"/>
            <w:tcMar>
              <w:top w:w="15" w:type="dxa"/>
              <w:left w:w="80" w:type="dxa"/>
              <w:bottom w:w="15" w:type="dxa"/>
              <w:right w:w="15" w:type="dxa"/>
            </w:tcMar>
          </w:tcPr>
          <w:p w14:paraId="21029FA8" w14:textId="4D1763D3" w:rsidR="005968F9" w:rsidRPr="00837F31" w:rsidRDefault="006C7DDA" w:rsidP="006C7DDA">
            <w:pPr>
              <w:pStyle w:val="ListParagraph"/>
              <w:numPr>
                <w:ilvl w:val="0"/>
                <w:numId w:val="1"/>
              </w:numPr>
              <w:rPr>
                <w:rFonts w:cs="Times New Roman"/>
                <w:color w:val="auto"/>
              </w:rPr>
            </w:pPr>
            <w:r w:rsidRPr="00837F31">
              <w:rPr>
                <w:color w:val="auto"/>
              </w:rPr>
              <w:t>Araştırma ve yayın etiğini bilir.</w:t>
            </w:r>
          </w:p>
        </w:tc>
        <w:tc>
          <w:tcPr>
            <w:tcW w:w="548" w:type="pct"/>
            <w:shd w:val="clear" w:color="auto" w:fill="FFFFFF"/>
            <w:vAlign w:val="center"/>
          </w:tcPr>
          <w:p w14:paraId="12D6A0ED" w14:textId="72FDA804"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1, 2, 3</w:t>
            </w:r>
          </w:p>
        </w:tc>
        <w:tc>
          <w:tcPr>
            <w:tcW w:w="775" w:type="pct"/>
            <w:shd w:val="clear" w:color="auto" w:fill="FFFFFF"/>
            <w:tcMar>
              <w:top w:w="15" w:type="dxa"/>
              <w:left w:w="80" w:type="dxa"/>
              <w:bottom w:w="15" w:type="dxa"/>
              <w:right w:w="15" w:type="dxa"/>
            </w:tcMar>
            <w:vAlign w:val="center"/>
          </w:tcPr>
          <w:p w14:paraId="4EE86B81" w14:textId="26D79FAC" w:rsidR="005968F9" w:rsidRPr="00837F31" w:rsidRDefault="005968F9" w:rsidP="005968F9">
            <w:pPr>
              <w:spacing w:after="0" w:line="256" w:lineRule="atLeast"/>
              <w:jc w:val="center"/>
              <w:rPr>
                <w:rFonts w:eastAsia="Times New Roman" w:cs="Times New Roman"/>
                <w:color w:val="auto"/>
              </w:rPr>
            </w:pPr>
            <w:r w:rsidRPr="00837F31">
              <w:rPr>
                <w:rFonts w:eastAsia="Times New Roman" w:cs="Times New Roman"/>
                <w:color w:val="auto"/>
              </w:rPr>
              <w:t>A, B, C</w:t>
            </w:r>
          </w:p>
        </w:tc>
      </w:tr>
    </w:tbl>
    <w:p w14:paraId="7A39A72E" w14:textId="77777777" w:rsidR="00660279" w:rsidRDefault="00660279" w:rsidP="00660279">
      <w:pPr>
        <w:spacing w:after="0" w:line="240" w:lineRule="auto"/>
        <w:rPr>
          <w:rFonts w:eastAsia="Times New Roman" w:cs="Times New Roman"/>
          <w:color w:val="auto"/>
        </w:rPr>
      </w:pPr>
    </w:p>
    <w:p w14:paraId="1A4D9112" w14:textId="77777777" w:rsidR="00647D3D" w:rsidRPr="00837F31" w:rsidRDefault="00647D3D" w:rsidP="00660279">
      <w:pPr>
        <w:spacing w:after="0" w:line="240" w:lineRule="auto"/>
        <w:rPr>
          <w:rFonts w:eastAsia="Times New Roman" w:cs="Times New Roman"/>
          <w:color w:val="auto"/>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837F31" w:rsidRPr="00837F31" w14:paraId="42AD0E57"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33992B21" w14:textId="03AABB43" w:rsidR="008621BC" w:rsidRPr="00837F31" w:rsidRDefault="008621BC" w:rsidP="002F4ABE">
            <w:pPr>
              <w:spacing w:after="0" w:line="256" w:lineRule="atLeast"/>
              <w:rPr>
                <w:rFonts w:eastAsia="Times New Roman" w:cs="Times New Roman"/>
                <w:color w:val="auto"/>
              </w:rPr>
            </w:pPr>
            <w:r w:rsidRPr="00837F31">
              <w:rPr>
                <w:rFonts w:eastAsia="Times New Roman" w:cs="Times New Roman"/>
                <w:b/>
                <w:bCs/>
                <w:color w:val="auto"/>
              </w:rPr>
              <w:t>Öğretim Yöntemleri:</w:t>
            </w: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161870D3" w14:textId="44B7B30D" w:rsidR="008621BC" w:rsidRPr="00837F31" w:rsidRDefault="008621BC" w:rsidP="002F4ABE">
            <w:pPr>
              <w:spacing w:after="0" w:line="256" w:lineRule="atLeast"/>
              <w:rPr>
                <w:rFonts w:eastAsia="Times New Roman" w:cs="Times New Roman"/>
                <w:color w:val="auto"/>
              </w:rPr>
            </w:pPr>
            <w:r w:rsidRPr="00837F31">
              <w:rPr>
                <w:rFonts w:eastAsia="Times New Roman" w:cs="Times New Roman"/>
                <w:color w:val="auto"/>
              </w:rPr>
              <w:t xml:space="preserve"> </w:t>
            </w:r>
            <w:r w:rsidR="00DB6D39" w:rsidRPr="00837F31">
              <w:rPr>
                <w:rFonts w:eastAsia="Times New Roman" w:cs="Times New Roman"/>
                <w:color w:val="auto"/>
              </w:rPr>
              <w:t>1: Anlatım</w:t>
            </w:r>
            <w:r w:rsidRPr="00837F31">
              <w:rPr>
                <w:rFonts w:eastAsia="Times New Roman" w:cs="Times New Roman"/>
                <w:color w:val="auto"/>
              </w:rPr>
              <w:t xml:space="preserve">, </w:t>
            </w:r>
            <w:r w:rsidR="00DB6D39" w:rsidRPr="00837F31">
              <w:rPr>
                <w:rFonts w:eastAsia="Times New Roman" w:cs="Times New Roman"/>
                <w:color w:val="auto"/>
              </w:rPr>
              <w:t>2: Soru</w:t>
            </w:r>
            <w:r w:rsidRPr="00837F31">
              <w:rPr>
                <w:rFonts w:eastAsia="Times New Roman" w:cs="Times New Roman"/>
                <w:color w:val="auto"/>
              </w:rPr>
              <w:t xml:space="preserve">-Cevap, </w:t>
            </w:r>
            <w:r w:rsidR="00DB6D39" w:rsidRPr="00837F31">
              <w:rPr>
                <w:rFonts w:eastAsia="Times New Roman" w:cs="Times New Roman"/>
                <w:color w:val="auto"/>
              </w:rPr>
              <w:t>3: Tartışma</w:t>
            </w:r>
          </w:p>
        </w:tc>
      </w:tr>
      <w:tr w:rsidR="00837F31" w:rsidRPr="00837F31" w14:paraId="11A1C34F" w14:textId="77777777"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14:paraId="34021F4C" w14:textId="118AC9D9" w:rsidR="008621BC" w:rsidRPr="00837F31" w:rsidRDefault="008621BC" w:rsidP="002F4ABE">
            <w:pPr>
              <w:spacing w:after="0" w:line="256" w:lineRule="atLeast"/>
              <w:rPr>
                <w:rFonts w:eastAsia="Times New Roman" w:cs="Times New Roman"/>
                <w:color w:val="auto"/>
              </w:rPr>
            </w:pPr>
            <w:r w:rsidRPr="00837F31">
              <w:rPr>
                <w:rFonts w:eastAsia="Times New Roman" w:cs="Times New Roman"/>
                <w:b/>
                <w:bCs/>
                <w:color w:val="auto"/>
              </w:rPr>
              <w:t>Ölçme Yöntemleri:</w:t>
            </w: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14:paraId="507773C9" w14:textId="7CF6C2E6" w:rsidR="008621BC" w:rsidRPr="00837F31" w:rsidRDefault="008621BC" w:rsidP="002F4ABE">
            <w:pPr>
              <w:spacing w:after="0" w:line="256" w:lineRule="atLeast"/>
              <w:rPr>
                <w:rFonts w:eastAsia="Times New Roman" w:cs="Times New Roman"/>
                <w:color w:val="auto"/>
              </w:rPr>
            </w:pPr>
            <w:r w:rsidRPr="00837F31">
              <w:rPr>
                <w:rFonts w:eastAsia="Times New Roman" w:cs="Times New Roman"/>
                <w:color w:val="auto"/>
              </w:rPr>
              <w:t xml:space="preserve"> </w:t>
            </w:r>
            <w:r w:rsidR="00DB6D39" w:rsidRPr="00837F31">
              <w:rPr>
                <w:rFonts w:eastAsia="Times New Roman" w:cs="Times New Roman"/>
                <w:color w:val="auto"/>
              </w:rPr>
              <w:t>A: Sınav</w:t>
            </w:r>
            <w:r w:rsidRPr="00837F31">
              <w:rPr>
                <w:rFonts w:eastAsia="Times New Roman" w:cs="Times New Roman"/>
                <w:color w:val="auto"/>
              </w:rPr>
              <w:t xml:space="preserve">, </w:t>
            </w:r>
            <w:r w:rsidR="00DB6D39" w:rsidRPr="00837F31">
              <w:rPr>
                <w:rFonts w:eastAsia="Times New Roman" w:cs="Times New Roman"/>
                <w:color w:val="auto"/>
              </w:rPr>
              <w:t>B: Sunum</w:t>
            </w:r>
            <w:r w:rsidRPr="00837F31">
              <w:rPr>
                <w:rFonts w:eastAsia="Times New Roman" w:cs="Times New Roman"/>
                <w:color w:val="auto"/>
              </w:rPr>
              <w:t xml:space="preserve">, C: Ödev </w:t>
            </w:r>
          </w:p>
        </w:tc>
      </w:tr>
    </w:tbl>
    <w:p w14:paraId="5A44A394" w14:textId="230F0498" w:rsidR="00814124" w:rsidRPr="00837F31" w:rsidRDefault="00814124">
      <w:pPr>
        <w:rPr>
          <w:rFonts w:eastAsia="Times New Roman" w:cs="Times New Roman"/>
          <w:color w:val="auto"/>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3"/>
        <w:gridCol w:w="6293"/>
        <w:gridCol w:w="3458"/>
      </w:tblGrid>
      <w:tr w:rsidR="00837F31" w:rsidRPr="00837F31" w14:paraId="53FA2848" w14:textId="77777777" w:rsidTr="00814124">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1644443A"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t>DERS AKIŞI</w:t>
            </w:r>
          </w:p>
        </w:tc>
      </w:tr>
      <w:tr w:rsidR="00837F31" w:rsidRPr="00837F31" w14:paraId="36D358A2" w14:textId="77777777" w:rsidTr="001F141E">
        <w:trPr>
          <w:trHeight w:val="450"/>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3EE82960" w14:textId="77777777" w:rsidR="00660279" w:rsidRPr="00837F31" w:rsidRDefault="00660279" w:rsidP="008621BC">
            <w:pPr>
              <w:spacing w:after="0" w:line="256" w:lineRule="atLeast"/>
              <w:jc w:val="center"/>
              <w:rPr>
                <w:rFonts w:eastAsia="Times New Roman" w:cs="Times New Roman"/>
                <w:color w:val="auto"/>
              </w:rPr>
            </w:pPr>
            <w:r w:rsidRPr="00837F31">
              <w:rPr>
                <w:rFonts w:eastAsia="Times New Roman" w:cs="Times New Roman"/>
                <w:b/>
                <w:bCs/>
                <w:color w:val="auto"/>
              </w:rPr>
              <w:t>Hafta</w:t>
            </w:r>
          </w:p>
        </w:tc>
        <w:tc>
          <w:tcPr>
            <w:tcW w:w="2993" w:type="pct"/>
            <w:tcBorders>
              <w:bottom w:val="single" w:sz="6" w:space="0" w:color="CCCCCC"/>
            </w:tcBorders>
            <w:shd w:val="clear" w:color="auto" w:fill="FFFFFF"/>
            <w:tcMar>
              <w:top w:w="15" w:type="dxa"/>
              <w:left w:w="80" w:type="dxa"/>
              <w:bottom w:w="15" w:type="dxa"/>
              <w:right w:w="15" w:type="dxa"/>
            </w:tcMar>
            <w:vAlign w:val="center"/>
            <w:hideMark/>
          </w:tcPr>
          <w:p w14:paraId="6B880BD5"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Konular</w:t>
            </w:r>
          </w:p>
        </w:tc>
        <w:tc>
          <w:tcPr>
            <w:tcW w:w="1602" w:type="pct"/>
            <w:tcBorders>
              <w:bottom w:val="single" w:sz="6" w:space="0" w:color="CCCCCC"/>
            </w:tcBorders>
            <w:shd w:val="clear" w:color="auto" w:fill="FFFFFF"/>
            <w:tcMar>
              <w:top w:w="15" w:type="dxa"/>
              <w:left w:w="80" w:type="dxa"/>
              <w:bottom w:w="15" w:type="dxa"/>
              <w:right w:w="15" w:type="dxa"/>
            </w:tcMar>
            <w:vAlign w:val="center"/>
            <w:hideMark/>
          </w:tcPr>
          <w:p w14:paraId="5D3AE0EA"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t>Ön Hazırlık</w:t>
            </w:r>
          </w:p>
        </w:tc>
      </w:tr>
      <w:tr w:rsidR="00837F31" w:rsidRPr="00837F31" w14:paraId="492C84C1" w14:textId="77777777" w:rsidTr="001F141E">
        <w:trPr>
          <w:trHeight w:val="391"/>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64FC20B5"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w:t>
            </w:r>
          </w:p>
        </w:tc>
        <w:tc>
          <w:tcPr>
            <w:tcW w:w="2993" w:type="pct"/>
            <w:tcBorders>
              <w:bottom w:val="single" w:sz="6" w:space="0" w:color="CCCCCC"/>
            </w:tcBorders>
            <w:shd w:val="clear" w:color="auto" w:fill="FFFFFF"/>
            <w:tcMar>
              <w:top w:w="15" w:type="dxa"/>
              <w:left w:w="80" w:type="dxa"/>
              <w:bottom w:w="15" w:type="dxa"/>
              <w:right w:w="15" w:type="dxa"/>
            </w:tcMar>
          </w:tcPr>
          <w:p w14:paraId="377FA223" w14:textId="3A4B0329" w:rsidR="00025A80" w:rsidRPr="00837F31" w:rsidRDefault="00025A80" w:rsidP="006C7DDA">
            <w:pPr>
              <w:rPr>
                <w:rFonts w:cs="Times New Roman"/>
                <w:color w:val="auto"/>
              </w:rPr>
            </w:pPr>
            <w:r w:rsidRPr="00837F31">
              <w:rPr>
                <w:color w:val="auto"/>
              </w:rPr>
              <w:t>Bilimsel araştırma yöntemleri, literatür taraması</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367BDF26" w14:textId="63F56D74"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7F4A19B2"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4BEDB2AF"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2</w:t>
            </w:r>
          </w:p>
        </w:tc>
        <w:tc>
          <w:tcPr>
            <w:tcW w:w="2993" w:type="pct"/>
            <w:tcBorders>
              <w:bottom w:val="single" w:sz="6" w:space="0" w:color="CCCCCC"/>
            </w:tcBorders>
            <w:shd w:val="clear" w:color="auto" w:fill="FFFFFF"/>
            <w:tcMar>
              <w:top w:w="15" w:type="dxa"/>
              <w:left w:w="80" w:type="dxa"/>
              <w:bottom w:w="15" w:type="dxa"/>
              <w:right w:w="15" w:type="dxa"/>
            </w:tcMar>
          </w:tcPr>
          <w:p w14:paraId="78ECC3DB" w14:textId="3DBE35B1" w:rsidR="00025A80" w:rsidRPr="00837F31" w:rsidRDefault="00025A80" w:rsidP="00025A80">
            <w:pPr>
              <w:rPr>
                <w:rFonts w:cs="Times New Roman"/>
                <w:color w:val="auto"/>
              </w:rPr>
            </w:pPr>
            <w:r w:rsidRPr="00837F31">
              <w:rPr>
                <w:color w:val="auto"/>
              </w:rPr>
              <w:t>Tez ve Makale yazım teknikleri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2E22920F" w14:textId="4508CCBD"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441497D7"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tcPr>
          <w:p w14:paraId="31F6D8CA" w14:textId="6511FD6D" w:rsidR="006C7DDA" w:rsidRPr="00837F31" w:rsidRDefault="006C7DDA" w:rsidP="00025A80">
            <w:pPr>
              <w:spacing w:after="0" w:line="256" w:lineRule="atLeast"/>
              <w:jc w:val="center"/>
              <w:rPr>
                <w:rFonts w:eastAsia="Times New Roman" w:cs="Times New Roman"/>
                <w:color w:val="auto"/>
              </w:rPr>
            </w:pPr>
            <w:r w:rsidRPr="00837F31">
              <w:rPr>
                <w:rFonts w:eastAsia="Times New Roman" w:cs="Times New Roman"/>
                <w:color w:val="auto"/>
              </w:rPr>
              <w:t>3</w:t>
            </w:r>
          </w:p>
        </w:tc>
        <w:tc>
          <w:tcPr>
            <w:tcW w:w="2993" w:type="pct"/>
            <w:tcBorders>
              <w:bottom w:val="single" w:sz="6" w:space="0" w:color="CCCCCC"/>
            </w:tcBorders>
            <w:shd w:val="clear" w:color="auto" w:fill="FFFFFF"/>
            <w:tcMar>
              <w:top w:w="15" w:type="dxa"/>
              <w:left w:w="80" w:type="dxa"/>
              <w:bottom w:w="15" w:type="dxa"/>
              <w:right w:w="15" w:type="dxa"/>
            </w:tcMar>
          </w:tcPr>
          <w:p w14:paraId="65E78D7B" w14:textId="33E740D4" w:rsidR="006C7DDA" w:rsidRPr="00837F31" w:rsidRDefault="006C7DDA" w:rsidP="00025A80">
            <w:pPr>
              <w:rPr>
                <w:color w:val="auto"/>
              </w:rPr>
            </w:pPr>
            <w:r w:rsidRPr="00837F31">
              <w:rPr>
                <w:color w:val="auto"/>
              </w:rPr>
              <w:t>Araştırma metodolojisi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7F2B8830" w14:textId="7DA350E3" w:rsidR="006C7DDA"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6A6F08A9"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58C8B01B"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3</w:t>
            </w:r>
          </w:p>
        </w:tc>
        <w:tc>
          <w:tcPr>
            <w:tcW w:w="2993" w:type="pct"/>
            <w:tcBorders>
              <w:bottom w:val="single" w:sz="6" w:space="0" w:color="CCCCCC"/>
            </w:tcBorders>
            <w:shd w:val="clear" w:color="auto" w:fill="FFFFFF"/>
            <w:tcMar>
              <w:top w:w="15" w:type="dxa"/>
              <w:left w:w="80" w:type="dxa"/>
              <w:bottom w:w="15" w:type="dxa"/>
              <w:right w:w="15" w:type="dxa"/>
            </w:tcMar>
          </w:tcPr>
          <w:p w14:paraId="2618F21F" w14:textId="451E9CB8" w:rsidR="00025A80" w:rsidRPr="00837F31" w:rsidRDefault="00025A80" w:rsidP="00025A80">
            <w:pPr>
              <w:rPr>
                <w:rFonts w:cs="Times New Roman"/>
                <w:color w:val="auto"/>
              </w:rPr>
            </w:pPr>
            <w:r w:rsidRPr="00837F31">
              <w:rPr>
                <w:color w:val="auto"/>
              </w:rPr>
              <w:t>Araştırma ve yayın etiği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260D61D6" w14:textId="7D6319AF"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0BE20027"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40AC24E5"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4</w:t>
            </w:r>
          </w:p>
        </w:tc>
        <w:tc>
          <w:tcPr>
            <w:tcW w:w="2993" w:type="pct"/>
            <w:tcBorders>
              <w:bottom w:val="single" w:sz="6" w:space="0" w:color="CCCCCC"/>
            </w:tcBorders>
            <w:shd w:val="clear" w:color="auto" w:fill="FFFFFF"/>
            <w:tcMar>
              <w:top w:w="15" w:type="dxa"/>
              <w:left w:w="80" w:type="dxa"/>
              <w:bottom w:w="15" w:type="dxa"/>
              <w:right w:w="15" w:type="dxa"/>
            </w:tcMar>
          </w:tcPr>
          <w:p w14:paraId="27103571" w14:textId="426F1B61" w:rsidR="00025A80" w:rsidRPr="00837F31" w:rsidRDefault="00025A80" w:rsidP="00025A80">
            <w:pPr>
              <w:rPr>
                <w:rFonts w:cs="Times New Roman"/>
                <w:color w:val="auto"/>
              </w:rPr>
            </w:pPr>
            <w:r w:rsidRPr="00837F31">
              <w:rPr>
                <w:color w:val="auto"/>
              </w:rPr>
              <w:t>Araştırmada etik dışı davranışlar – dünyadan örnekler</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33DEF822" w14:textId="5DDD4D47"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446A7C21"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782C9CCD"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5</w:t>
            </w:r>
          </w:p>
        </w:tc>
        <w:tc>
          <w:tcPr>
            <w:tcW w:w="2993" w:type="pct"/>
            <w:tcBorders>
              <w:bottom w:val="single" w:sz="6" w:space="0" w:color="CCCCCC"/>
            </w:tcBorders>
            <w:shd w:val="clear" w:color="auto" w:fill="FFFFFF"/>
            <w:tcMar>
              <w:top w:w="15" w:type="dxa"/>
              <w:left w:w="80" w:type="dxa"/>
              <w:bottom w:w="15" w:type="dxa"/>
              <w:right w:w="15" w:type="dxa"/>
            </w:tcMar>
          </w:tcPr>
          <w:p w14:paraId="62884CFF" w14:textId="3B7A3E97" w:rsidR="00025A80" w:rsidRPr="00837F31" w:rsidRDefault="00025A80" w:rsidP="00025A80">
            <w:pPr>
              <w:rPr>
                <w:rFonts w:cs="Times New Roman"/>
                <w:color w:val="auto"/>
              </w:rPr>
            </w:pPr>
            <w:r w:rsidRPr="00837F31">
              <w:rPr>
                <w:color w:val="auto"/>
              </w:rPr>
              <w:t>Yükseköğretim Kurulu Bilimsel Araştırma ve Yayın Etiği Yönergesi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21FEBB77" w14:textId="0DEA7CA1"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219B7F51"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4428C4CC"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6</w:t>
            </w:r>
          </w:p>
        </w:tc>
        <w:tc>
          <w:tcPr>
            <w:tcW w:w="2993" w:type="pct"/>
            <w:tcBorders>
              <w:bottom w:val="single" w:sz="6" w:space="0" w:color="CCCCCC"/>
            </w:tcBorders>
            <w:shd w:val="clear" w:color="auto" w:fill="FFFFFF"/>
            <w:tcMar>
              <w:top w:w="15" w:type="dxa"/>
              <w:left w:w="80" w:type="dxa"/>
              <w:bottom w:w="15" w:type="dxa"/>
              <w:right w:w="15" w:type="dxa"/>
            </w:tcMar>
          </w:tcPr>
          <w:p w14:paraId="6B129289" w14:textId="759C2954" w:rsidR="00025A80" w:rsidRPr="00837F31" w:rsidRDefault="00025A80" w:rsidP="00025A80">
            <w:pPr>
              <w:rPr>
                <w:rFonts w:cs="Times New Roman"/>
                <w:color w:val="auto"/>
              </w:rPr>
            </w:pPr>
            <w:r w:rsidRPr="00837F31">
              <w:rPr>
                <w:color w:val="auto"/>
              </w:rPr>
              <w:t>Başarılı sunum yapabilmek için dikkat edilmesi gereken hususlar hakkında bilgi. Sunum hazırlık sürecindeki adımlar, sunumda iletişimin önemi.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428C7619" w14:textId="77BBEC2D"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76F792B2"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656FFEEB"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7</w:t>
            </w:r>
          </w:p>
        </w:tc>
        <w:tc>
          <w:tcPr>
            <w:tcW w:w="2993" w:type="pct"/>
            <w:tcBorders>
              <w:bottom w:val="single" w:sz="6" w:space="0" w:color="CCCCCC"/>
            </w:tcBorders>
            <w:shd w:val="clear" w:color="auto" w:fill="FFFFFF"/>
            <w:tcMar>
              <w:top w:w="15" w:type="dxa"/>
              <w:left w:w="80" w:type="dxa"/>
              <w:bottom w:w="15" w:type="dxa"/>
              <w:right w:w="15" w:type="dxa"/>
            </w:tcMar>
          </w:tcPr>
          <w:p w14:paraId="14937BEE" w14:textId="049AB70D" w:rsidR="00025A80" w:rsidRPr="00837F31" w:rsidRDefault="00025A80" w:rsidP="00025A80">
            <w:pPr>
              <w:rPr>
                <w:rFonts w:cs="Times New Roman"/>
                <w:color w:val="auto"/>
              </w:rPr>
            </w:pPr>
            <w:r w:rsidRPr="00837F31">
              <w:rPr>
                <w:rFonts w:cs="Times New Roman"/>
                <w:color w:val="auto"/>
              </w:rPr>
              <w:t>Vize</w:t>
            </w:r>
            <w:r w:rsidR="006C7DDA" w:rsidRPr="00837F31">
              <w:rPr>
                <w:rFonts w:cs="Times New Roman"/>
                <w:color w:val="auto"/>
              </w:rPr>
              <w:t xml:space="preserve"> sınavı</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790604EB" w14:textId="77777777" w:rsidR="00025A80" w:rsidRPr="00837F31" w:rsidRDefault="00025A80" w:rsidP="00025A80">
            <w:pPr>
              <w:spacing w:after="0" w:line="256" w:lineRule="atLeast"/>
              <w:rPr>
                <w:rFonts w:eastAsia="Times New Roman" w:cs="Times New Roman"/>
                <w:color w:val="auto"/>
              </w:rPr>
            </w:pPr>
          </w:p>
        </w:tc>
      </w:tr>
      <w:tr w:rsidR="00837F31" w:rsidRPr="00837F31" w14:paraId="436AF272" w14:textId="77777777" w:rsidTr="001F141E">
        <w:trPr>
          <w:trHeight w:val="350"/>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12C3A317"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8</w:t>
            </w:r>
          </w:p>
        </w:tc>
        <w:tc>
          <w:tcPr>
            <w:tcW w:w="2993" w:type="pct"/>
            <w:tcBorders>
              <w:bottom w:val="single" w:sz="6" w:space="0" w:color="CCCCCC"/>
            </w:tcBorders>
            <w:shd w:val="clear" w:color="auto" w:fill="FFFFFF"/>
            <w:tcMar>
              <w:top w:w="15" w:type="dxa"/>
              <w:left w:w="80" w:type="dxa"/>
              <w:bottom w:w="15" w:type="dxa"/>
              <w:right w:w="15" w:type="dxa"/>
            </w:tcMar>
          </w:tcPr>
          <w:p w14:paraId="76545689" w14:textId="53F427DA" w:rsidR="00025A80" w:rsidRPr="00837F31" w:rsidRDefault="00025A80" w:rsidP="00025A80">
            <w:pPr>
              <w:rPr>
                <w:rFonts w:cs="Times New Roman"/>
                <w:color w:val="auto"/>
              </w:rPr>
            </w:pPr>
            <w:r w:rsidRPr="00837F31">
              <w:rPr>
                <w:color w:val="auto"/>
              </w:rPr>
              <w:t>Sunum yaparken sesi, beden dilini kullanma. Sunumda zamanlamanın önemi. Sunumda görsel etki, görsel yardımcıların seçimi ve kullanımı, soru-yanıt bölümünün yönetimi.</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1C88B3EB" w14:textId="7F606352" w:rsidR="00025A80" w:rsidRPr="00837F31" w:rsidRDefault="0037035B" w:rsidP="00025A80">
            <w:pPr>
              <w:spacing w:after="0" w:line="256" w:lineRule="atLeast"/>
              <w:rPr>
                <w:rFonts w:eastAsia="Times New Roman" w:cs="Times New Roman"/>
                <w:color w:val="auto"/>
              </w:rPr>
            </w:pPr>
            <w:r w:rsidRPr="00837F31">
              <w:rPr>
                <w:rFonts w:eastAsia="Times New Roman" w:cs="Times New Roman"/>
                <w:color w:val="auto"/>
              </w:rPr>
              <w:t>İlgili bölümler</w:t>
            </w:r>
          </w:p>
        </w:tc>
      </w:tr>
      <w:tr w:rsidR="00837F31" w:rsidRPr="00837F31" w14:paraId="669BAAAE"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78E3E277"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9</w:t>
            </w:r>
          </w:p>
        </w:tc>
        <w:tc>
          <w:tcPr>
            <w:tcW w:w="2993" w:type="pct"/>
            <w:tcBorders>
              <w:bottom w:val="single" w:sz="6" w:space="0" w:color="CCCCCC"/>
            </w:tcBorders>
            <w:shd w:val="clear" w:color="auto" w:fill="FFFFFF"/>
            <w:tcMar>
              <w:top w:w="15" w:type="dxa"/>
              <w:left w:w="80" w:type="dxa"/>
              <w:bottom w:w="15" w:type="dxa"/>
              <w:right w:w="15" w:type="dxa"/>
            </w:tcMar>
          </w:tcPr>
          <w:p w14:paraId="5973F460" w14:textId="58A9BBB9" w:rsidR="00025A80" w:rsidRPr="00837F31" w:rsidRDefault="00025A80" w:rsidP="00025A80">
            <w:pPr>
              <w:rPr>
                <w:rFonts w:cs="Times New Roman"/>
                <w:color w:val="auto"/>
              </w:rPr>
            </w:pPr>
            <w:r w:rsidRPr="00837F31">
              <w:rPr>
                <w:color w:val="auto"/>
              </w:rPr>
              <w:t>Dönem ödevi sunumu-1</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5072FE89" w14:textId="77777777" w:rsidR="00025A80" w:rsidRPr="00837F31" w:rsidRDefault="00025A80" w:rsidP="00025A80">
            <w:pPr>
              <w:spacing w:after="0" w:line="256" w:lineRule="atLeast"/>
              <w:rPr>
                <w:rFonts w:eastAsia="Times New Roman" w:cs="Times New Roman"/>
                <w:color w:val="auto"/>
              </w:rPr>
            </w:pPr>
          </w:p>
        </w:tc>
      </w:tr>
      <w:tr w:rsidR="00837F31" w:rsidRPr="00837F31" w14:paraId="772026ED"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7CEFB80A"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10</w:t>
            </w:r>
          </w:p>
        </w:tc>
        <w:tc>
          <w:tcPr>
            <w:tcW w:w="2993" w:type="pct"/>
            <w:tcBorders>
              <w:bottom w:val="single" w:sz="6" w:space="0" w:color="CCCCCC"/>
            </w:tcBorders>
            <w:shd w:val="clear" w:color="auto" w:fill="FFFFFF"/>
            <w:tcMar>
              <w:top w:w="15" w:type="dxa"/>
              <w:left w:w="80" w:type="dxa"/>
              <w:bottom w:w="15" w:type="dxa"/>
              <w:right w:w="15" w:type="dxa"/>
            </w:tcMar>
          </w:tcPr>
          <w:p w14:paraId="137447E1" w14:textId="029386C5" w:rsidR="00025A80" w:rsidRPr="00837F31" w:rsidRDefault="00025A80" w:rsidP="00025A80">
            <w:pPr>
              <w:rPr>
                <w:rFonts w:cs="Times New Roman"/>
                <w:color w:val="auto"/>
              </w:rPr>
            </w:pPr>
            <w:r w:rsidRPr="00837F31">
              <w:rPr>
                <w:color w:val="auto"/>
              </w:rPr>
              <w:t>Dönem ödevi sunumu-2</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6EF63A1C" w14:textId="77777777" w:rsidR="00025A80" w:rsidRPr="00837F31" w:rsidRDefault="00025A80" w:rsidP="00025A80">
            <w:pPr>
              <w:spacing w:after="0" w:line="256" w:lineRule="atLeast"/>
              <w:rPr>
                <w:rFonts w:eastAsia="Times New Roman" w:cs="Times New Roman"/>
                <w:color w:val="auto"/>
              </w:rPr>
            </w:pPr>
          </w:p>
        </w:tc>
      </w:tr>
      <w:tr w:rsidR="00837F31" w:rsidRPr="00837F31" w14:paraId="61232B5A"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27823B86"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11</w:t>
            </w:r>
          </w:p>
        </w:tc>
        <w:tc>
          <w:tcPr>
            <w:tcW w:w="2993" w:type="pct"/>
            <w:tcBorders>
              <w:bottom w:val="single" w:sz="6" w:space="0" w:color="CCCCCC"/>
            </w:tcBorders>
            <w:shd w:val="clear" w:color="auto" w:fill="FFFFFF"/>
            <w:tcMar>
              <w:top w:w="15" w:type="dxa"/>
              <w:left w:w="80" w:type="dxa"/>
              <w:bottom w:w="15" w:type="dxa"/>
              <w:right w:w="15" w:type="dxa"/>
            </w:tcMar>
          </w:tcPr>
          <w:p w14:paraId="4A324D09" w14:textId="70A5EFE2" w:rsidR="00025A80" w:rsidRPr="00837F31" w:rsidRDefault="00025A80" w:rsidP="00025A80">
            <w:pPr>
              <w:rPr>
                <w:rFonts w:cs="Times New Roman"/>
                <w:color w:val="auto"/>
              </w:rPr>
            </w:pPr>
            <w:r w:rsidRPr="00837F31">
              <w:rPr>
                <w:color w:val="auto"/>
              </w:rPr>
              <w:t>Dönem ödevi sunumu-3</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06C22572" w14:textId="77777777" w:rsidR="00025A80" w:rsidRPr="00837F31" w:rsidRDefault="00025A80" w:rsidP="00025A80">
            <w:pPr>
              <w:spacing w:after="0" w:line="256" w:lineRule="atLeast"/>
              <w:rPr>
                <w:rFonts w:eastAsia="Times New Roman" w:cs="Times New Roman"/>
                <w:color w:val="auto"/>
              </w:rPr>
            </w:pPr>
          </w:p>
        </w:tc>
      </w:tr>
      <w:tr w:rsidR="00837F31" w:rsidRPr="00837F31" w14:paraId="22FE1841"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1D430A97"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lastRenderedPageBreak/>
              <w:t>12</w:t>
            </w:r>
          </w:p>
        </w:tc>
        <w:tc>
          <w:tcPr>
            <w:tcW w:w="2993" w:type="pct"/>
            <w:tcBorders>
              <w:bottom w:val="single" w:sz="6" w:space="0" w:color="CCCCCC"/>
            </w:tcBorders>
            <w:shd w:val="clear" w:color="auto" w:fill="FFFFFF"/>
            <w:tcMar>
              <w:top w:w="15" w:type="dxa"/>
              <w:left w:w="80" w:type="dxa"/>
              <w:bottom w:w="15" w:type="dxa"/>
              <w:right w:w="15" w:type="dxa"/>
            </w:tcMar>
          </w:tcPr>
          <w:p w14:paraId="2FFA161A" w14:textId="28F09369" w:rsidR="00025A80" w:rsidRPr="00837F31" w:rsidRDefault="00025A80" w:rsidP="00025A80">
            <w:pPr>
              <w:rPr>
                <w:rFonts w:cs="Times New Roman"/>
                <w:color w:val="auto"/>
              </w:rPr>
            </w:pPr>
            <w:r w:rsidRPr="00837F31">
              <w:rPr>
                <w:color w:val="auto"/>
              </w:rPr>
              <w:t>Dönem ödevi sunumu-4</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282EB5B8" w14:textId="77777777" w:rsidR="00025A80" w:rsidRPr="00837F31" w:rsidRDefault="00025A80" w:rsidP="00025A80">
            <w:pPr>
              <w:spacing w:after="0" w:line="256" w:lineRule="atLeast"/>
              <w:rPr>
                <w:rFonts w:eastAsia="Times New Roman" w:cs="Times New Roman"/>
                <w:color w:val="auto"/>
              </w:rPr>
            </w:pPr>
          </w:p>
        </w:tc>
      </w:tr>
      <w:tr w:rsidR="00837F31" w:rsidRPr="00837F31" w14:paraId="03E8680A" w14:textId="77777777" w:rsidTr="001F141E">
        <w:trPr>
          <w:trHeight w:val="375"/>
          <w:tblCellSpacing w:w="15" w:type="dxa"/>
          <w:jc w:val="center"/>
        </w:trPr>
        <w:tc>
          <w:tcPr>
            <w:tcW w:w="348" w:type="pct"/>
            <w:tcBorders>
              <w:bottom w:val="single" w:sz="6" w:space="0" w:color="CCCCCC"/>
            </w:tcBorders>
            <w:shd w:val="clear" w:color="auto" w:fill="FFFFFF"/>
            <w:tcMar>
              <w:top w:w="15" w:type="dxa"/>
              <w:left w:w="80" w:type="dxa"/>
              <w:bottom w:w="15" w:type="dxa"/>
              <w:right w:w="15" w:type="dxa"/>
            </w:tcMar>
            <w:vAlign w:val="center"/>
            <w:hideMark/>
          </w:tcPr>
          <w:p w14:paraId="08F5493D"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13</w:t>
            </w:r>
          </w:p>
        </w:tc>
        <w:tc>
          <w:tcPr>
            <w:tcW w:w="2993" w:type="pct"/>
            <w:tcBorders>
              <w:bottom w:val="single" w:sz="6" w:space="0" w:color="CCCCCC"/>
            </w:tcBorders>
            <w:shd w:val="clear" w:color="auto" w:fill="FFFFFF"/>
            <w:tcMar>
              <w:top w:w="15" w:type="dxa"/>
              <w:left w:w="80" w:type="dxa"/>
              <w:bottom w:w="15" w:type="dxa"/>
              <w:right w:w="15" w:type="dxa"/>
            </w:tcMar>
          </w:tcPr>
          <w:p w14:paraId="4507518C" w14:textId="3053F9B0" w:rsidR="00025A80" w:rsidRPr="00837F31" w:rsidRDefault="00025A80" w:rsidP="00025A80">
            <w:pPr>
              <w:rPr>
                <w:rFonts w:cs="Times New Roman"/>
                <w:color w:val="auto"/>
              </w:rPr>
            </w:pPr>
            <w:r w:rsidRPr="00837F31">
              <w:rPr>
                <w:color w:val="auto"/>
              </w:rPr>
              <w:t>Dönem ödevi sunumu-5</w:t>
            </w:r>
          </w:p>
        </w:tc>
        <w:tc>
          <w:tcPr>
            <w:tcW w:w="1602" w:type="pct"/>
            <w:tcBorders>
              <w:bottom w:val="single" w:sz="6" w:space="0" w:color="CCCCCC"/>
            </w:tcBorders>
            <w:shd w:val="clear" w:color="auto" w:fill="FFFFFF"/>
            <w:tcMar>
              <w:top w:w="15" w:type="dxa"/>
              <w:left w:w="80" w:type="dxa"/>
              <w:bottom w:w="15" w:type="dxa"/>
              <w:right w:w="15" w:type="dxa"/>
            </w:tcMar>
            <w:vAlign w:val="center"/>
          </w:tcPr>
          <w:p w14:paraId="44D03E07" w14:textId="77777777" w:rsidR="00025A80" w:rsidRPr="00837F31" w:rsidRDefault="00025A80" w:rsidP="00025A80">
            <w:pPr>
              <w:spacing w:after="0" w:line="256" w:lineRule="atLeast"/>
              <w:rPr>
                <w:rFonts w:eastAsia="Times New Roman" w:cs="Times New Roman"/>
                <w:color w:val="auto"/>
              </w:rPr>
            </w:pPr>
          </w:p>
        </w:tc>
      </w:tr>
      <w:tr w:rsidR="00837F31" w:rsidRPr="00837F31" w14:paraId="417F6D4E" w14:textId="77777777" w:rsidTr="001F141E">
        <w:trPr>
          <w:trHeight w:val="375"/>
          <w:tblCellSpacing w:w="15" w:type="dxa"/>
          <w:jc w:val="center"/>
        </w:trPr>
        <w:tc>
          <w:tcPr>
            <w:tcW w:w="348" w:type="pct"/>
            <w:shd w:val="clear" w:color="auto" w:fill="FFFFFF"/>
            <w:tcMar>
              <w:top w:w="15" w:type="dxa"/>
              <w:left w:w="80" w:type="dxa"/>
              <w:bottom w:w="15" w:type="dxa"/>
              <w:right w:w="15" w:type="dxa"/>
            </w:tcMar>
            <w:vAlign w:val="center"/>
            <w:hideMark/>
          </w:tcPr>
          <w:p w14:paraId="05EC04C7"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14</w:t>
            </w:r>
          </w:p>
        </w:tc>
        <w:tc>
          <w:tcPr>
            <w:tcW w:w="2993" w:type="pct"/>
            <w:shd w:val="clear" w:color="auto" w:fill="FFFFFF"/>
            <w:tcMar>
              <w:top w:w="15" w:type="dxa"/>
              <w:left w:w="80" w:type="dxa"/>
              <w:bottom w:w="15" w:type="dxa"/>
              <w:right w:w="15" w:type="dxa"/>
            </w:tcMar>
          </w:tcPr>
          <w:p w14:paraId="4A800229" w14:textId="209EA6E9" w:rsidR="00025A80" w:rsidRPr="00837F31" w:rsidRDefault="00025A80" w:rsidP="00025A80">
            <w:pPr>
              <w:rPr>
                <w:rFonts w:cs="Times New Roman"/>
                <w:color w:val="auto"/>
              </w:rPr>
            </w:pPr>
            <w:r w:rsidRPr="00837F31">
              <w:rPr>
                <w:color w:val="auto"/>
              </w:rPr>
              <w:t>Dönem ödevi sunumu-6</w:t>
            </w:r>
          </w:p>
        </w:tc>
        <w:tc>
          <w:tcPr>
            <w:tcW w:w="1602" w:type="pct"/>
            <w:shd w:val="clear" w:color="auto" w:fill="FFFFFF"/>
            <w:tcMar>
              <w:top w:w="15" w:type="dxa"/>
              <w:left w:w="80" w:type="dxa"/>
              <w:bottom w:w="15" w:type="dxa"/>
              <w:right w:w="15" w:type="dxa"/>
            </w:tcMar>
            <w:vAlign w:val="center"/>
          </w:tcPr>
          <w:p w14:paraId="2BDFBDC1" w14:textId="77777777" w:rsidR="00025A80" w:rsidRPr="00837F31" w:rsidRDefault="00025A80" w:rsidP="00025A80">
            <w:pPr>
              <w:spacing w:after="0" w:line="256" w:lineRule="atLeast"/>
              <w:rPr>
                <w:rFonts w:eastAsia="Times New Roman" w:cs="Times New Roman"/>
                <w:color w:val="auto"/>
              </w:rPr>
            </w:pPr>
          </w:p>
        </w:tc>
      </w:tr>
      <w:tr w:rsidR="00837F31" w:rsidRPr="00837F31" w14:paraId="05AF8DC9" w14:textId="77777777" w:rsidTr="001F141E">
        <w:trPr>
          <w:trHeight w:val="375"/>
          <w:tblCellSpacing w:w="15" w:type="dxa"/>
          <w:jc w:val="center"/>
        </w:trPr>
        <w:tc>
          <w:tcPr>
            <w:tcW w:w="348" w:type="pct"/>
            <w:shd w:val="clear" w:color="auto" w:fill="FFFFFF"/>
            <w:tcMar>
              <w:top w:w="15" w:type="dxa"/>
              <w:left w:w="80" w:type="dxa"/>
              <w:bottom w:w="15" w:type="dxa"/>
              <w:right w:w="15" w:type="dxa"/>
            </w:tcMar>
            <w:vAlign w:val="center"/>
          </w:tcPr>
          <w:p w14:paraId="50911B28"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15</w:t>
            </w:r>
          </w:p>
        </w:tc>
        <w:tc>
          <w:tcPr>
            <w:tcW w:w="2993" w:type="pct"/>
            <w:shd w:val="clear" w:color="auto" w:fill="FFFFFF"/>
            <w:tcMar>
              <w:top w:w="15" w:type="dxa"/>
              <w:left w:w="80" w:type="dxa"/>
              <w:bottom w:w="15" w:type="dxa"/>
              <w:right w:w="15" w:type="dxa"/>
            </w:tcMar>
          </w:tcPr>
          <w:p w14:paraId="69CBB4DB" w14:textId="68DCD4AB" w:rsidR="00025A80" w:rsidRPr="00837F31" w:rsidRDefault="00025A80" w:rsidP="00025A80">
            <w:pPr>
              <w:rPr>
                <w:rFonts w:cs="Times New Roman"/>
                <w:color w:val="auto"/>
              </w:rPr>
            </w:pPr>
            <w:r w:rsidRPr="00837F31">
              <w:rPr>
                <w:color w:val="auto"/>
              </w:rPr>
              <w:t>Dönem ödevi sunumu-7</w:t>
            </w:r>
          </w:p>
        </w:tc>
        <w:tc>
          <w:tcPr>
            <w:tcW w:w="1602" w:type="pct"/>
            <w:shd w:val="clear" w:color="auto" w:fill="FFFFFF"/>
            <w:tcMar>
              <w:top w:w="15" w:type="dxa"/>
              <w:left w:w="80" w:type="dxa"/>
              <w:bottom w:w="15" w:type="dxa"/>
              <w:right w:w="15" w:type="dxa"/>
            </w:tcMar>
            <w:vAlign w:val="center"/>
          </w:tcPr>
          <w:p w14:paraId="46E621E8" w14:textId="77777777" w:rsidR="00025A80" w:rsidRPr="00837F31" w:rsidRDefault="00025A80" w:rsidP="00025A80">
            <w:pPr>
              <w:spacing w:after="0" w:line="256" w:lineRule="atLeast"/>
              <w:rPr>
                <w:rFonts w:eastAsia="Times New Roman" w:cs="Times New Roman"/>
                <w:color w:val="auto"/>
              </w:rPr>
            </w:pPr>
          </w:p>
        </w:tc>
      </w:tr>
      <w:tr w:rsidR="00837F31" w:rsidRPr="00837F31" w14:paraId="2BA5AC54" w14:textId="77777777" w:rsidTr="001F141E">
        <w:trPr>
          <w:trHeight w:val="375"/>
          <w:tblCellSpacing w:w="15" w:type="dxa"/>
          <w:jc w:val="center"/>
        </w:trPr>
        <w:tc>
          <w:tcPr>
            <w:tcW w:w="348" w:type="pct"/>
            <w:shd w:val="clear" w:color="auto" w:fill="FFFFFF"/>
            <w:tcMar>
              <w:top w:w="15" w:type="dxa"/>
              <w:left w:w="80" w:type="dxa"/>
              <w:bottom w:w="15" w:type="dxa"/>
              <w:right w:w="15" w:type="dxa"/>
            </w:tcMar>
            <w:vAlign w:val="center"/>
          </w:tcPr>
          <w:p w14:paraId="3ADF1CF4" w14:textId="77777777" w:rsidR="00025A80" w:rsidRPr="00837F31" w:rsidRDefault="00025A80" w:rsidP="00025A80">
            <w:pPr>
              <w:spacing w:after="0" w:line="256" w:lineRule="atLeast"/>
              <w:jc w:val="center"/>
              <w:rPr>
                <w:rFonts w:eastAsia="Times New Roman" w:cs="Times New Roman"/>
                <w:color w:val="auto"/>
              </w:rPr>
            </w:pPr>
            <w:r w:rsidRPr="00837F31">
              <w:rPr>
                <w:rFonts w:eastAsia="Times New Roman" w:cs="Times New Roman"/>
                <w:color w:val="auto"/>
              </w:rPr>
              <w:t>16</w:t>
            </w:r>
          </w:p>
        </w:tc>
        <w:tc>
          <w:tcPr>
            <w:tcW w:w="2993" w:type="pct"/>
            <w:shd w:val="clear" w:color="auto" w:fill="FFFFFF"/>
            <w:tcMar>
              <w:top w:w="15" w:type="dxa"/>
              <w:left w:w="80" w:type="dxa"/>
              <w:bottom w:w="15" w:type="dxa"/>
              <w:right w:w="15" w:type="dxa"/>
            </w:tcMar>
          </w:tcPr>
          <w:p w14:paraId="1C669AAE" w14:textId="6FA0BDB5" w:rsidR="00025A80" w:rsidRPr="00837F31" w:rsidRDefault="00025A80" w:rsidP="00025A80">
            <w:pPr>
              <w:rPr>
                <w:rFonts w:cs="Times New Roman"/>
                <w:color w:val="auto"/>
              </w:rPr>
            </w:pPr>
            <w:r w:rsidRPr="00837F31">
              <w:rPr>
                <w:rFonts w:cs="Times New Roman"/>
                <w:color w:val="auto"/>
              </w:rPr>
              <w:t>Final</w:t>
            </w:r>
            <w:r w:rsidR="006C7DDA" w:rsidRPr="00837F31">
              <w:rPr>
                <w:rFonts w:cs="Times New Roman"/>
                <w:color w:val="auto"/>
              </w:rPr>
              <w:t xml:space="preserve"> sınavı</w:t>
            </w:r>
          </w:p>
        </w:tc>
        <w:tc>
          <w:tcPr>
            <w:tcW w:w="1602" w:type="pct"/>
            <w:shd w:val="clear" w:color="auto" w:fill="FFFFFF"/>
            <w:tcMar>
              <w:top w:w="15" w:type="dxa"/>
              <w:left w:w="80" w:type="dxa"/>
              <w:bottom w:w="15" w:type="dxa"/>
              <w:right w:w="15" w:type="dxa"/>
            </w:tcMar>
            <w:vAlign w:val="center"/>
          </w:tcPr>
          <w:p w14:paraId="2748B71D" w14:textId="77777777" w:rsidR="00025A80" w:rsidRPr="00837F31" w:rsidRDefault="00025A80" w:rsidP="00025A80">
            <w:pPr>
              <w:spacing w:after="0" w:line="256" w:lineRule="atLeast"/>
              <w:rPr>
                <w:rFonts w:eastAsia="Times New Roman" w:cs="Times New Roman"/>
                <w:color w:val="auto"/>
              </w:rPr>
            </w:pPr>
          </w:p>
        </w:tc>
      </w:tr>
    </w:tbl>
    <w:p w14:paraId="0DD0CF5C" w14:textId="77777777" w:rsidR="00660279" w:rsidRPr="00837F31" w:rsidRDefault="00660279" w:rsidP="00660279">
      <w:pPr>
        <w:spacing w:after="0" w:line="240" w:lineRule="auto"/>
        <w:rPr>
          <w:rFonts w:eastAsia="Times New Roman" w:cs="Times New Roman"/>
          <w:color w:val="auto"/>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837F31" w:rsidRPr="00837F31" w14:paraId="57D03BA3" w14:textId="77777777"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1EAFC2C8"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t>KAYNAKLAR</w:t>
            </w:r>
          </w:p>
        </w:tc>
      </w:tr>
      <w:tr w:rsidR="00837F31" w:rsidRPr="00837F31" w14:paraId="639C7475" w14:textId="77777777" w:rsidTr="008621BC">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6A8CB2E8"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14:paraId="32B84E31" w14:textId="0A83E09B" w:rsidR="00660279" w:rsidRPr="00837F31" w:rsidRDefault="006C7DDA" w:rsidP="002A6FB7">
            <w:pPr>
              <w:rPr>
                <w:rFonts w:eastAsia="Times New Roman" w:cs="Times New Roman"/>
                <w:color w:val="auto"/>
              </w:rPr>
            </w:pPr>
            <w:r w:rsidRPr="00837F31">
              <w:rPr>
                <w:rFonts w:eastAsia="Times New Roman" w:cs="Times New Roman"/>
                <w:color w:val="auto"/>
              </w:rPr>
              <w:t>Dersin öğretim üyesi tarafından geliştirilen ders materyali</w:t>
            </w:r>
          </w:p>
        </w:tc>
      </w:tr>
      <w:tr w:rsidR="00837F31" w:rsidRPr="00837F31" w14:paraId="420FCDE5" w14:textId="77777777" w:rsidTr="009607E7">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14:paraId="042C915D"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tcPr>
          <w:p w14:paraId="3CD13CA1" w14:textId="77777777" w:rsidR="00660279" w:rsidRPr="00837F31" w:rsidRDefault="00660279" w:rsidP="008621BC">
            <w:pPr>
              <w:rPr>
                <w:rFonts w:eastAsia="Times New Roman" w:cs="Times New Roman"/>
                <w:color w:val="auto"/>
              </w:rPr>
            </w:pPr>
          </w:p>
        </w:tc>
      </w:tr>
    </w:tbl>
    <w:p w14:paraId="735AA91F" w14:textId="77777777" w:rsidR="008621BC" w:rsidRPr="00837F31" w:rsidRDefault="008621BC" w:rsidP="00660279">
      <w:pPr>
        <w:spacing w:after="0" w:line="240" w:lineRule="auto"/>
        <w:rPr>
          <w:rFonts w:eastAsia="Times New Roman" w:cs="Times New Roman"/>
          <w:color w:val="auto"/>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9"/>
        <w:gridCol w:w="6956"/>
      </w:tblGrid>
      <w:tr w:rsidR="00837F31" w:rsidRPr="00837F31" w14:paraId="27C55FDF" w14:textId="77777777"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14:paraId="78170FC8"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t>MATERYAL PAYLAŞIMI </w:t>
            </w:r>
          </w:p>
        </w:tc>
      </w:tr>
      <w:tr w:rsidR="00837F31" w:rsidRPr="00837F31" w14:paraId="6E348058"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59FBBD5C"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9C59F9" w14:textId="0041D252" w:rsidR="00660279" w:rsidRPr="00837F31" w:rsidRDefault="001F141E" w:rsidP="00660279">
            <w:pPr>
              <w:spacing w:after="0" w:line="256" w:lineRule="atLeast"/>
              <w:rPr>
                <w:rFonts w:eastAsia="Times New Roman" w:cs="Times New Roman"/>
                <w:color w:val="auto"/>
              </w:rPr>
            </w:pPr>
            <w:r w:rsidRPr="00837F31">
              <w:rPr>
                <w:rFonts w:eastAsia="Times New Roman" w:cs="Times New Roman"/>
                <w:color w:val="auto"/>
              </w:rPr>
              <w:t>-</w:t>
            </w:r>
            <w:r w:rsidR="0037035B" w:rsidRPr="00837F31">
              <w:rPr>
                <w:color w:val="auto"/>
              </w:rPr>
              <w:t xml:space="preserve"> Derste anlatılan konularla ilgili alıştırmalar, konularla ilgili ek bilgi içeren dokümanlar.</w:t>
            </w:r>
          </w:p>
        </w:tc>
      </w:tr>
      <w:tr w:rsidR="00837F31" w:rsidRPr="00837F31" w14:paraId="2A777B00"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6F2C9678"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956604" w14:textId="77777777" w:rsidR="00660279" w:rsidRPr="00837F31" w:rsidRDefault="002A6FB7" w:rsidP="00660279">
            <w:pPr>
              <w:spacing w:after="0" w:line="256" w:lineRule="atLeast"/>
              <w:rPr>
                <w:rFonts w:eastAsia="Times New Roman" w:cs="Times New Roman"/>
                <w:color w:val="auto"/>
              </w:rPr>
            </w:pPr>
            <w:r w:rsidRPr="00837F31">
              <w:rPr>
                <w:rFonts w:eastAsia="Times New Roman" w:cs="Times New Roman"/>
                <w:color w:val="auto"/>
              </w:rPr>
              <w:t>-</w:t>
            </w:r>
          </w:p>
        </w:tc>
      </w:tr>
      <w:tr w:rsidR="00837F31" w:rsidRPr="00837F31" w14:paraId="074C0909" w14:textId="77777777"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14:paraId="44B676C8"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F7B0F2" w14:textId="467A70CF" w:rsidR="00660279" w:rsidRPr="00837F31" w:rsidRDefault="002A6FB7" w:rsidP="005E0093">
            <w:pPr>
              <w:spacing w:after="0" w:line="256" w:lineRule="atLeast"/>
              <w:rPr>
                <w:rFonts w:eastAsia="Times New Roman" w:cs="Times New Roman"/>
                <w:color w:val="auto"/>
              </w:rPr>
            </w:pPr>
            <w:r w:rsidRPr="00837F31">
              <w:rPr>
                <w:rFonts w:eastAsia="Times New Roman" w:cs="Times New Roman"/>
                <w:color w:val="auto"/>
              </w:rPr>
              <w:t>-</w:t>
            </w:r>
            <w:r w:rsidR="0037035B" w:rsidRPr="00837F31">
              <w:rPr>
                <w:rFonts w:eastAsia="Times New Roman" w:cs="Times New Roman"/>
                <w:color w:val="auto"/>
              </w:rPr>
              <w:t>Bir</w:t>
            </w:r>
            <w:r w:rsidR="006C7DDA" w:rsidRPr="00837F31">
              <w:rPr>
                <w:rFonts w:eastAsia="Times New Roman" w:cs="Times New Roman"/>
                <w:color w:val="auto"/>
              </w:rPr>
              <w:t xml:space="preserve"> </w:t>
            </w:r>
            <w:r w:rsidR="005E0093" w:rsidRPr="00837F31">
              <w:rPr>
                <w:rFonts w:eastAsia="Times New Roman" w:cs="Times New Roman"/>
                <w:color w:val="auto"/>
              </w:rPr>
              <w:t>ara</w:t>
            </w:r>
            <w:r w:rsidR="006C7DDA" w:rsidRPr="00837F31">
              <w:rPr>
                <w:rFonts w:eastAsia="Times New Roman" w:cs="Times New Roman"/>
                <w:color w:val="auto"/>
              </w:rPr>
              <w:t xml:space="preserve"> sınav, </w:t>
            </w:r>
            <w:r w:rsidR="0037035B" w:rsidRPr="00837F31">
              <w:rPr>
                <w:rFonts w:eastAsia="Times New Roman" w:cs="Times New Roman"/>
                <w:color w:val="auto"/>
              </w:rPr>
              <w:t>Bir</w:t>
            </w:r>
            <w:r w:rsidR="006C7DDA" w:rsidRPr="00837F31">
              <w:rPr>
                <w:rFonts w:eastAsia="Times New Roman" w:cs="Times New Roman"/>
                <w:color w:val="auto"/>
              </w:rPr>
              <w:t xml:space="preserve"> final sınavı</w:t>
            </w:r>
          </w:p>
        </w:tc>
      </w:tr>
    </w:tbl>
    <w:p w14:paraId="0B035EF0" w14:textId="77777777" w:rsidR="00660279" w:rsidRPr="00837F31" w:rsidRDefault="00660279" w:rsidP="00660279">
      <w:pPr>
        <w:spacing w:after="0" w:line="240" w:lineRule="auto"/>
        <w:rPr>
          <w:rFonts w:eastAsia="Times New Roman" w:cs="Times New Roman"/>
          <w:color w:val="auto"/>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5"/>
        <w:gridCol w:w="693"/>
        <w:gridCol w:w="2165"/>
      </w:tblGrid>
      <w:tr w:rsidR="00837F31" w:rsidRPr="00837F31" w14:paraId="77B38B98" w14:textId="77777777" w:rsidTr="006C7DDA">
        <w:trPr>
          <w:trHeight w:val="525"/>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14:paraId="1B5DC74D"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t>DEĞERLENDİRME SİSTEMİ</w:t>
            </w:r>
          </w:p>
        </w:tc>
      </w:tr>
      <w:tr w:rsidR="00837F31" w:rsidRPr="00837F31" w14:paraId="3C104F16" w14:textId="77777777" w:rsidTr="006C7DDA">
        <w:trPr>
          <w:trHeight w:val="450"/>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3DFF3005"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YARIYIL İÇİ ÇALIŞMALARI</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01E1F594" w14:textId="77777777" w:rsidR="00660279" w:rsidRPr="00837F31" w:rsidRDefault="008621BC" w:rsidP="00660279">
            <w:pPr>
              <w:spacing w:after="0" w:line="256" w:lineRule="atLeast"/>
              <w:rPr>
                <w:rFonts w:eastAsia="Times New Roman" w:cs="Times New Roman"/>
                <w:color w:val="auto"/>
              </w:rPr>
            </w:pPr>
            <w:r w:rsidRPr="00837F31">
              <w:rPr>
                <w:rFonts w:eastAsia="Times New Roman" w:cs="Times New Roman"/>
                <w:b/>
                <w:bCs/>
                <w:color w:val="auto"/>
              </w:rPr>
              <w:t>SAYI</w:t>
            </w: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496E65D"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KATKI YÜZDESİ</w:t>
            </w:r>
          </w:p>
        </w:tc>
      </w:tr>
      <w:tr w:rsidR="00837F31" w:rsidRPr="00837F31" w14:paraId="01D17E96" w14:textId="77777777" w:rsidTr="006C7DDA">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58B6CC8B"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color w:val="auto"/>
              </w:rPr>
              <w:t>Ara Sınav</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77D1CA42" w14:textId="77777777" w:rsidR="00660279" w:rsidRPr="00837F31" w:rsidRDefault="00660279" w:rsidP="008621BC">
            <w:pPr>
              <w:spacing w:after="0" w:line="256" w:lineRule="atLeast"/>
              <w:jc w:val="center"/>
              <w:rPr>
                <w:rFonts w:eastAsia="Times New Roman" w:cs="Times New Roman"/>
                <w:color w:val="auto"/>
              </w:rPr>
            </w:pPr>
            <w:r w:rsidRPr="00837F31">
              <w:rPr>
                <w:rFonts w:eastAsia="Times New Roman" w:cs="Times New Roman"/>
                <w:color w:val="auto"/>
              </w:rPr>
              <w:t>1</w:t>
            </w: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4649370B" w14:textId="63BCDF38" w:rsidR="00660279" w:rsidRPr="00837F31" w:rsidRDefault="008C6CBA" w:rsidP="008621BC">
            <w:pPr>
              <w:spacing w:after="0" w:line="256" w:lineRule="atLeast"/>
              <w:jc w:val="center"/>
              <w:rPr>
                <w:rFonts w:eastAsia="Times New Roman" w:cs="Times New Roman"/>
                <w:color w:val="auto"/>
              </w:rPr>
            </w:pPr>
            <w:r>
              <w:rPr>
                <w:rFonts w:eastAsia="Times New Roman" w:cs="Times New Roman"/>
                <w:color w:val="auto"/>
              </w:rPr>
              <w:t>2</w:t>
            </w:r>
            <w:r w:rsidR="006C7DDA" w:rsidRPr="00837F31">
              <w:rPr>
                <w:rFonts w:eastAsia="Times New Roman" w:cs="Times New Roman"/>
                <w:color w:val="auto"/>
              </w:rPr>
              <w:t>0</w:t>
            </w:r>
          </w:p>
        </w:tc>
      </w:tr>
      <w:tr w:rsidR="008C6CBA" w:rsidRPr="00837F31" w14:paraId="4B7171AC" w14:textId="77777777" w:rsidTr="006C7DDA">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tcPr>
          <w:p w14:paraId="46D7D08D" w14:textId="2ADE2021" w:rsidR="008C6CBA" w:rsidRPr="00837F31" w:rsidRDefault="008C6CBA" w:rsidP="00660279">
            <w:pPr>
              <w:spacing w:after="0" w:line="256" w:lineRule="atLeast"/>
              <w:rPr>
                <w:rFonts w:eastAsia="Times New Roman" w:cs="Times New Roman"/>
                <w:color w:val="auto"/>
              </w:rPr>
            </w:pPr>
            <w:r>
              <w:rPr>
                <w:rFonts w:eastAsia="Times New Roman" w:cs="Times New Roman"/>
                <w:color w:val="auto"/>
              </w:rPr>
              <w:t>Sunum</w:t>
            </w:r>
          </w:p>
        </w:tc>
        <w:tc>
          <w:tcPr>
            <w:tcW w:w="318" w:type="pct"/>
            <w:tcBorders>
              <w:bottom w:val="single" w:sz="6" w:space="0" w:color="CCCCCC"/>
            </w:tcBorders>
            <w:shd w:val="clear" w:color="auto" w:fill="FFFFFF"/>
            <w:tcMar>
              <w:top w:w="15" w:type="dxa"/>
              <w:left w:w="80" w:type="dxa"/>
              <w:bottom w:w="15" w:type="dxa"/>
              <w:right w:w="15" w:type="dxa"/>
            </w:tcMar>
            <w:vAlign w:val="center"/>
          </w:tcPr>
          <w:p w14:paraId="60688B96" w14:textId="5FCC4DFE" w:rsidR="008C6CBA" w:rsidRPr="00837F31" w:rsidRDefault="008C6CBA" w:rsidP="008621BC">
            <w:pPr>
              <w:spacing w:after="0" w:line="256" w:lineRule="atLeast"/>
              <w:jc w:val="center"/>
              <w:rPr>
                <w:rFonts w:eastAsia="Times New Roman" w:cs="Times New Roman"/>
                <w:color w:val="auto"/>
              </w:rPr>
            </w:pPr>
            <w:r>
              <w:rPr>
                <w:rFonts w:eastAsia="Times New Roman" w:cs="Times New Roman"/>
                <w:color w:val="auto"/>
              </w:rPr>
              <w:t>1</w:t>
            </w:r>
          </w:p>
        </w:tc>
        <w:tc>
          <w:tcPr>
            <w:tcW w:w="990" w:type="pct"/>
            <w:tcBorders>
              <w:bottom w:val="single" w:sz="6" w:space="0" w:color="CCCCCC"/>
            </w:tcBorders>
            <w:shd w:val="clear" w:color="auto" w:fill="FFFFFF"/>
            <w:tcMar>
              <w:top w:w="15" w:type="dxa"/>
              <w:left w:w="80" w:type="dxa"/>
              <w:bottom w:w="15" w:type="dxa"/>
              <w:right w:w="15" w:type="dxa"/>
            </w:tcMar>
            <w:vAlign w:val="center"/>
          </w:tcPr>
          <w:p w14:paraId="25BFD595" w14:textId="0F6D2915" w:rsidR="008C6CBA" w:rsidRPr="00837F31" w:rsidRDefault="008C6CBA" w:rsidP="008621BC">
            <w:pPr>
              <w:spacing w:after="0" w:line="256" w:lineRule="atLeast"/>
              <w:jc w:val="center"/>
              <w:rPr>
                <w:rFonts w:eastAsia="Times New Roman" w:cs="Times New Roman"/>
                <w:color w:val="auto"/>
              </w:rPr>
            </w:pPr>
            <w:r>
              <w:rPr>
                <w:rFonts w:eastAsia="Times New Roman" w:cs="Times New Roman"/>
                <w:color w:val="auto"/>
              </w:rPr>
              <w:t>40</w:t>
            </w:r>
          </w:p>
        </w:tc>
      </w:tr>
      <w:tr w:rsidR="00837F31" w:rsidRPr="00837F31" w14:paraId="059AB32F" w14:textId="77777777" w:rsidTr="006C7DDA">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185DE2E1"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Cs/>
                <w:color w:val="auto"/>
              </w:rPr>
              <w:t>Finalin Başarıya Oranı</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64D59D1D" w14:textId="77777777" w:rsidR="00660279" w:rsidRPr="00837F31" w:rsidRDefault="00B51DED" w:rsidP="008621BC">
            <w:pPr>
              <w:spacing w:after="0" w:line="256" w:lineRule="atLeast"/>
              <w:jc w:val="center"/>
              <w:rPr>
                <w:rFonts w:eastAsia="Times New Roman" w:cs="Times New Roman"/>
                <w:color w:val="auto"/>
              </w:rPr>
            </w:pPr>
            <w:r w:rsidRPr="00837F31">
              <w:rPr>
                <w:rFonts w:eastAsia="Times New Roman" w:cs="Times New Roman"/>
                <w:color w:val="auto"/>
              </w:rPr>
              <w:t>1</w:t>
            </w: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71F95765" w14:textId="171F4B2C" w:rsidR="00660279" w:rsidRPr="00837F31" w:rsidRDefault="008C6CBA" w:rsidP="008621BC">
            <w:pPr>
              <w:spacing w:after="0" w:line="256" w:lineRule="atLeast"/>
              <w:jc w:val="center"/>
              <w:rPr>
                <w:rFonts w:eastAsia="Times New Roman" w:cs="Times New Roman"/>
                <w:color w:val="auto"/>
              </w:rPr>
            </w:pPr>
            <w:r>
              <w:rPr>
                <w:rFonts w:eastAsia="Times New Roman" w:cs="Times New Roman"/>
                <w:color w:val="auto"/>
              </w:rPr>
              <w:t>4</w:t>
            </w:r>
            <w:r w:rsidR="006C7DDA" w:rsidRPr="00837F31">
              <w:rPr>
                <w:rFonts w:eastAsia="Times New Roman" w:cs="Times New Roman"/>
                <w:color w:val="auto"/>
              </w:rPr>
              <w:t>0</w:t>
            </w:r>
          </w:p>
        </w:tc>
      </w:tr>
      <w:tr w:rsidR="00837F31" w:rsidRPr="00837F31" w14:paraId="69582BE3" w14:textId="77777777" w:rsidTr="006C7DDA">
        <w:trPr>
          <w:trHeight w:val="375"/>
          <w:tblCellSpacing w:w="15" w:type="dxa"/>
          <w:jc w:val="center"/>
        </w:trPr>
        <w:tc>
          <w:tcPr>
            <w:tcW w:w="3635" w:type="pct"/>
            <w:tcBorders>
              <w:bottom w:val="single" w:sz="6" w:space="0" w:color="CCCCCC"/>
            </w:tcBorders>
            <w:shd w:val="clear" w:color="auto" w:fill="FFFFFF"/>
            <w:tcMar>
              <w:top w:w="15" w:type="dxa"/>
              <w:left w:w="80" w:type="dxa"/>
              <w:bottom w:w="15" w:type="dxa"/>
              <w:right w:w="15" w:type="dxa"/>
            </w:tcMar>
            <w:vAlign w:val="center"/>
            <w:hideMark/>
          </w:tcPr>
          <w:p w14:paraId="1AD8BE5C"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Toplam</w:t>
            </w:r>
          </w:p>
        </w:tc>
        <w:tc>
          <w:tcPr>
            <w:tcW w:w="318" w:type="pct"/>
            <w:tcBorders>
              <w:bottom w:val="single" w:sz="6" w:space="0" w:color="CCCCCC"/>
            </w:tcBorders>
            <w:shd w:val="clear" w:color="auto" w:fill="FFFFFF"/>
            <w:tcMar>
              <w:top w:w="15" w:type="dxa"/>
              <w:left w:w="80" w:type="dxa"/>
              <w:bottom w:w="15" w:type="dxa"/>
              <w:right w:w="15" w:type="dxa"/>
            </w:tcMar>
            <w:vAlign w:val="center"/>
            <w:hideMark/>
          </w:tcPr>
          <w:p w14:paraId="080B9050" w14:textId="77777777" w:rsidR="00660279" w:rsidRPr="00837F31" w:rsidRDefault="00660279" w:rsidP="008621BC">
            <w:pPr>
              <w:spacing w:after="0" w:line="256" w:lineRule="atLeast"/>
              <w:jc w:val="center"/>
              <w:rPr>
                <w:rFonts w:eastAsia="Times New Roman" w:cs="Times New Roman"/>
                <w:color w:val="auto"/>
              </w:rPr>
            </w:pPr>
          </w:p>
        </w:tc>
        <w:tc>
          <w:tcPr>
            <w:tcW w:w="990" w:type="pct"/>
            <w:tcBorders>
              <w:bottom w:val="single" w:sz="6" w:space="0" w:color="CCCCCC"/>
            </w:tcBorders>
            <w:shd w:val="clear" w:color="auto" w:fill="FFFFFF"/>
            <w:tcMar>
              <w:top w:w="15" w:type="dxa"/>
              <w:left w:w="80" w:type="dxa"/>
              <w:bottom w:w="15" w:type="dxa"/>
              <w:right w:w="15" w:type="dxa"/>
            </w:tcMar>
            <w:vAlign w:val="center"/>
            <w:hideMark/>
          </w:tcPr>
          <w:p w14:paraId="3EAC0C14" w14:textId="77777777" w:rsidR="00660279" w:rsidRPr="00837F31" w:rsidRDefault="00660279" w:rsidP="008621BC">
            <w:pPr>
              <w:spacing w:after="0" w:line="256" w:lineRule="atLeast"/>
              <w:jc w:val="center"/>
              <w:rPr>
                <w:rFonts w:eastAsia="Times New Roman" w:cs="Times New Roman"/>
                <w:color w:val="auto"/>
              </w:rPr>
            </w:pPr>
            <w:r w:rsidRPr="00837F31">
              <w:rPr>
                <w:rFonts w:eastAsia="Times New Roman" w:cs="Times New Roman"/>
                <w:b/>
                <w:bCs/>
                <w:color w:val="auto"/>
              </w:rPr>
              <w:t>100</w:t>
            </w:r>
          </w:p>
        </w:tc>
      </w:tr>
    </w:tbl>
    <w:p w14:paraId="76988E62" w14:textId="77777777" w:rsidR="00660279" w:rsidRPr="00837F31" w:rsidRDefault="00660279" w:rsidP="00660279">
      <w:pPr>
        <w:spacing w:after="0" w:line="240" w:lineRule="auto"/>
        <w:rPr>
          <w:rFonts w:eastAsia="Times New Roman" w:cs="Times New Roman"/>
          <w:color w:val="auto"/>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837F31" w:rsidRPr="00837F31" w14:paraId="2853CC19" w14:textId="77777777"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14:paraId="559B4D85"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b/>
                <w:bCs/>
                <w:color w:val="auto"/>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F9D456"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color w:val="auto"/>
              </w:rPr>
              <w:t>Uzmanlık / Alan Dersleri</w:t>
            </w:r>
          </w:p>
        </w:tc>
      </w:tr>
    </w:tbl>
    <w:p w14:paraId="31C9A14B" w14:textId="77777777" w:rsidR="00660279" w:rsidRPr="00837F31" w:rsidRDefault="00660279" w:rsidP="00660279">
      <w:pPr>
        <w:spacing w:after="0" w:line="240" w:lineRule="auto"/>
        <w:rPr>
          <w:rFonts w:eastAsia="Times New Roman" w:cs="Times New Roman"/>
          <w:color w:val="auto"/>
        </w:rPr>
      </w:pPr>
    </w:p>
    <w:tbl>
      <w:tblPr>
        <w:tblW w:w="5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7" w:type="dxa"/>
          <w:left w:w="15" w:type="dxa"/>
          <w:bottom w:w="17" w:type="dxa"/>
          <w:right w:w="15" w:type="dxa"/>
        </w:tblCellMar>
        <w:tblLook w:val="04A0" w:firstRow="1" w:lastRow="0" w:firstColumn="1" w:lastColumn="0" w:noHBand="0" w:noVBand="1"/>
      </w:tblPr>
      <w:tblGrid>
        <w:gridCol w:w="414"/>
        <w:gridCol w:w="6184"/>
        <w:gridCol w:w="716"/>
        <w:gridCol w:w="716"/>
        <w:gridCol w:w="716"/>
        <w:gridCol w:w="716"/>
        <w:gridCol w:w="1064"/>
      </w:tblGrid>
      <w:tr w:rsidR="00837F31" w:rsidRPr="00837F31" w14:paraId="13C976D2" w14:textId="77777777" w:rsidTr="00814124">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14:paraId="1F3D754B"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b/>
                <w:bCs/>
                <w:color w:val="auto"/>
              </w:rPr>
              <w:t>DERSİN PROGRAM ÇIKTILARINA KATKISI</w:t>
            </w:r>
          </w:p>
        </w:tc>
      </w:tr>
      <w:tr w:rsidR="00837F31" w:rsidRPr="00837F31" w14:paraId="02E4CAD4" w14:textId="77777777" w:rsidTr="000B046C">
        <w:trPr>
          <w:trHeight w:val="450"/>
          <w:tblCellSpacing w:w="15" w:type="dxa"/>
          <w:jc w:val="center"/>
        </w:trPr>
        <w:tc>
          <w:tcPr>
            <w:tcW w:w="175" w:type="pct"/>
            <w:vMerge w:val="restart"/>
            <w:tcBorders>
              <w:bottom w:val="single" w:sz="6" w:space="0" w:color="CCCCCC"/>
            </w:tcBorders>
            <w:shd w:val="clear" w:color="auto" w:fill="FFFFFF"/>
            <w:tcMar>
              <w:top w:w="15" w:type="dxa"/>
              <w:left w:w="80" w:type="dxa"/>
              <w:bottom w:w="15" w:type="dxa"/>
              <w:right w:w="15" w:type="dxa"/>
            </w:tcMar>
            <w:vAlign w:val="center"/>
            <w:hideMark/>
          </w:tcPr>
          <w:p w14:paraId="32E00F16"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No</w:t>
            </w:r>
          </w:p>
        </w:tc>
        <w:tc>
          <w:tcPr>
            <w:tcW w:w="2975" w:type="pct"/>
            <w:vMerge w:val="restart"/>
            <w:tcBorders>
              <w:bottom w:val="single" w:sz="6" w:space="0" w:color="CCCCCC"/>
            </w:tcBorders>
            <w:shd w:val="clear" w:color="auto" w:fill="FFFFFF"/>
            <w:tcMar>
              <w:top w:w="15" w:type="dxa"/>
              <w:left w:w="80" w:type="dxa"/>
              <w:bottom w:w="15" w:type="dxa"/>
              <w:right w:w="15" w:type="dxa"/>
            </w:tcMar>
            <w:vAlign w:val="center"/>
            <w:hideMark/>
          </w:tcPr>
          <w:p w14:paraId="58AF8CB1" w14:textId="77777777" w:rsidR="008621BC" w:rsidRPr="00837F31" w:rsidRDefault="008621BC" w:rsidP="002F4ABE">
            <w:pPr>
              <w:spacing w:after="0" w:line="256" w:lineRule="atLeast"/>
              <w:rPr>
                <w:rFonts w:eastAsia="Times New Roman" w:cs="Times New Roman"/>
                <w:color w:val="auto"/>
              </w:rPr>
            </w:pPr>
            <w:r w:rsidRPr="00837F31">
              <w:rPr>
                <w:rFonts w:eastAsia="Times New Roman" w:cs="Times New Roman"/>
                <w:color w:val="auto"/>
              </w:rPr>
              <w:t>Program Öğrenme Çıktıları</w:t>
            </w:r>
          </w:p>
        </w:tc>
        <w:tc>
          <w:tcPr>
            <w:tcW w:w="1793" w:type="pct"/>
            <w:gridSpan w:val="5"/>
            <w:tcBorders>
              <w:bottom w:val="single" w:sz="6" w:space="0" w:color="CCCCCC"/>
            </w:tcBorders>
            <w:shd w:val="clear" w:color="auto" w:fill="FFFFFF"/>
            <w:tcMar>
              <w:top w:w="15" w:type="dxa"/>
              <w:left w:w="80" w:type="dxa"/>
              <w:bottom w:w="15" w:type="dxa"/>
              <w:right w:w="15" w:type="dxa"/>
            </w:tcMar>
            <w:vAlign w:val="center"/>
            <w:hideMark/>
          </w:tcPr>
          <w:p w14:paraId="61B54A00"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Katkı Düzeyi</w:t>
            </w:r>
          </w:p>
        </w:tc>
      </w:tr>
      <w:tr w:rsidR="00837F31" w:rsidRPr="00837F31" w14:paraId="76F7E9D9" w14:textId="77777777" w:rsidTr="000B046C">
        <w:trPr>
          <w:tblCellSpacing w:w="15" w:type="dxa"/>
          <w:jc w:val="center"/>
        </w:trPr>
        <w:tc>
          <w:tcPr>
            <w:tcW w:w="175" w:type="pct"/>
            <w:vMerge/>
            <w:tcBorders>
              <w:bottom w:val="single" w:sz="6" w:space="0" w:color="CCCCCC"/>
            </w:tcBorders>
            <w:shd w:val="clear" w:color="auto" w:fill="ECEBEB"/>
            <w:vAlign w:val="center"/>
            <w:hideMark/>
          </w:tcPr>
          <w:p w14:paraId="1E45DEEA" w14:textId="77777777" w:rsidR="008621BC" w:rsidRPr="00837F31" w:rsidRDefault="008621BC" w:rsidP="002F4ABE">
            <w:pPr>
              <w:spacing w:after="0" w:line="240" w:lineRule="auto"/>
              <w:jc w:val="center"/>
              <w:rPr>
                <w:rFonts w:eastAsia="Times New Roman" w:cs="Times New Roman"/>
                <w:color w:val="auto"/>
              </w:rPr>
            </w:pPr>
          </w:p>
        </w:tc>
        <w:tc>
          <w:tcPr>
            <w:tcW w:w="2975" w:type="pct"/>
            <w:vMerge/>
            <w:tcBorders>
              <w:bottom w:val="single" w:sz="6" w:space="0" w:color="CCCCCC"/>
            </w:tcBorders>
            <w:shd w:val="clear" w:color="auto" w:fill="ECEBEB"/>
            <w:vAlign w:val="center"/>
            <w:hideMark/>
          </w:tcPr>
          <w:p w14:paraId="79857DD0" w14:textId="77777777" w:rsidR="008621BC" w:rsidRPr="00837F31" w:rsidRDefault="008621BC" w:rsidP="002F4ABE">
            <w:pPr>
              <w:spacing w:after="0" w:line="240" w:lineRule="auto"/>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11389E5C"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1</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441FE465"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2</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1689E0A5"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3</w:t>
            </w:r>
          </w:p>
        </w:tc>
        <w:tc>
          <w:tcPr>
            <w:tcW w:w="332" w:type="pct"/>
            <w:tcBorders>
              <w:bottom w:val="single" w:sz="6" w:space="0" w:color="CCCCCC"/>
            </w:tcBorders>
            <w:shd w:val="clear" w:color="auto" w:fill="FFFFFF"/>
            <w:tcMar>
              <w:top w:w="15" w:type="dxa"/>
              <w:left w:w="80" w:type="dxa"/>
              <w:bottom w:w="15" w:type="dxa"/>
              <w:right w:w="15" w:type="dxa"/>
            </w:tcMar>
            <w:vAlign w:val="center"/>
            <w:hideMark/>
          </w:tcPr>
          <w:p w14:paraId="427BC746"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4</w:t>
            </w:r>
          </w:p>
        </w:tc>
        <w:tc>
          <w:tcPr>
            <w:tcW w:w="409" w:type="pct"/>
            <w:tcBorders>
              <w:bottom w:val="single" w:sz="6" w:space="0" w:color="CCCCCC"/>
            </w:tcBorders>
            <w:shd w:val="clear" w:color="auto" w:fill="FFFFFF"/>
            <w:tcMar>
              <w:top w:w="15" w:type="dxa"/>
              <w:left w:w="80" w:type="dxa"/>
              <w:bottom w:w="15" w:type="dxa"/>
              <w:right w:w="15" w:type="dxa"/>
            </w:tcMar>
            <w:vAlign w:val="center"/>
            <w:hideMark/>
          </w:tcPr>
          <w:p w14:paraId="21989E26" w14:textId="77777777" w:rsidR="008621BC" w:rsidRPr="00837F31" w:rsidRDefault="008621BC" w:rsidP="002F4ABE">
            <w:pPr>
              <w:spacing w:after="0" w:line="256" w:lineRule="atLeast"/>
              <w:jc w:val="center"/>
              <w:rPr>
                <w:rFonts w:eastAsia="Times New Roman" w:cs="Times New Roman"/>
                <w:color w:val="auto"/>
              </w:rPr>
            </w:pPr>
            <w:r w:rsidRPr="00837F31">
              <w:rPr>
                <w:rFonts w:eastAsia="Times New Roman" w:cs="Times New Roman"/>
                <w:color w:val="auto"/>
              </w:rPr>
              <w:t>5</w:t>
            </w:r>
          </w:p>
        </w:tc>
      </w:tr>
      <w:tr w:rsidR="00837F31" w:rsidRPr="00837F31" w14:paraId="762A48C6" w14:textId="77777777" w:rsidTr="000B046C">
        <w:trPr>
          <w:trHeight w:val="572"/>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1FD32611"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1</w:t>
            </w:r>
          </w:p>
        </w:tc>
        <w:tc>
          <w:tcPr>
            <w:tcW w:w="2975" w:type="pct"/>
            <w:tcMar>
              <w:top w:w="15" w:type="dxa"/>
              <w:left w:w="80" w:type="dxa"/>
              <w:bottom w:w="15" w:type="dxa"/>
              <w:right w:w="15" w:type="dxa"/>
            </w:tcMar>
            <w:vAlign w:val="center"/>
          </w:tcPr>
          <w:p w14:paraId="026813F3" w14:textId="2BCC194B"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 xml:space="preserve">Doktora adayları işletme (organizasyon ve yönetim, örgüt davranış, </w:t>
            </w:r>
            <w:r w:rsidR="005968F9" w:rsidRPr="00837F31">
              <w:rPr>
                <w:rFonts w:eastAsia="Times New Roman" w:cs="Times New Roman"/>
                <w:color w:val="auto"/>
                <w:sz w:val="20"/>
                <w:szCs w:val="20"/>
              </w:rPr>
              <w:t>pazarlama, finans</w:t>
            </w:r>
            <w:r w:rsidRPr="00837F31">
              <w:rPr>
                <w:rFonts w:eastAsia="Times New Roman" w:cs="Times New Roman"/>
                <w:color w:val="auto"/>
                <w:sz w:val="20"/>
                <w:szCs w:val="20"/>
              </w:rPr>
              <w:t xml:space="preserve">, muhasebe, insan kaynakları, üretim teknolojisi, vb.) ve sosyal </w:t>
            </w:r>
            <w:r w:rsidR="005968F9" w:rsidRPr="00837F31">
              <w:rPr>
                <w:rFonts w:eastAsia="Times New Roman" w:cs="Times New Roman"/>
                <w:color w:val="auto"/>
                <w:sz w:val="20"/>
                <w:szCs w:val="20"/>
              </w:rPr>
              <w:t>bilimler alanlarında</w:t>
            </w:r>
            <w:r w:rsidRPr="00837F31">
              <w:rPr>
                <w:rFonts w:eastAsia="Times New Roman" w:cs="Times New Roman"/>
                <w:color w:val="auto"/>
                <w:sz w:val="20"/>
                <w:szCs w:val="20"/>
              </w:rPr>
              <w:t xml:space="preserve"> geliştirilmiş bulunan çok sayıda kuram, model ve </w:t>
            </w:r>
            <w:r w:rsidR="005968F9" w:rsidRPr="00837F31">
              <w:rPr>
                <w:rFonts w:eastAsia="Times New Roman" w:cs="Times New Roman"/>
                <w:color w:val="auto"/>
                <w:sz w:val="20"/>
                <w:szCs w:val="20"/>
              </w:rPr>
              <w:t>paradigmalara ilişkin</w:t>
            </w:r>
            <w:r w:rsidRPr="00837F31">
              <w:rPr>
                <w:rFonts w:eastAsia="Times New Roman" w:cs="Times New Roman"/>
                <w:color w:val="auto"/>
                <w:sz w:val="20"/>
                <w:szCs w:val="20"/>
              </w:rPr>
              <w:t xml:space="preserve"> farklı bakış açılarını öğrenir, bu konularda çeşitli </w:t>
            </w:r>
            <w:r w:rsidRPr="00837F31">
              <w:rPr>
                <w:rFonts w:eastAsia="Times New Roman" w:cs="Times New Roman"/>
                <w:color w:val="auto"/>
                <w:sz w:val="20"/>
                <w:szCs w:val="20"/>
              </w:rPr>
              <w:lastRenderedPageBreak/>
              <w:t xml:space="preserve">bilimsel </w:t>
            </w:r>
            <w:r w:rsidR="005968F9" w:rsidRPr="00837F31">
              <w:rPr>
                <w:rFonts w:eastAsia="Times New Roman" w:cs="Times New Roman"/>
                <w:color w:val="auto"/>
                <w:sz w:val="20"/>
                <w:szCs w:val="20"/>
              </w:rPr>
              <w:t>toplantılarda sunulan</w:t>
            </w:r>
            <w:r w:rsidRPr="00837F31">
              <w:rPr>
                <w:rFonts w:eastAsia="Times New Roman" w:cs="Times New Roman"/>
                <w:color w:val="auto"/>
                <w:sz w:val="20"/>
                <w:szCs w:val="20"/>
              </w:rPr>
              <w:t xml:space="preserve"> bilimsel çalışma ve araştırmaları değerlendirme, yorumlama ve</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eleştirme bilgi ve becerisi kazanır.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6DD20679"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2D4F4ED0"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68F5FE5"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55EC854"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30382D30" w14:textId="7BF8F03C"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r>
      <w:tr w:rsidR="00837F31" w:rsidRPr="00837F31" w14:paraId="06E60D6F" w14:textId="77777777" w:rsidTr="000B046C">
        <w:trPr>
          <w:trHeight w:val="597"/>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4F36D8ED"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2</w:t>
            </w:r>
          </w:p>
        </w:tc>
        <w:tc>
          <w:tcPr>
            <w:tcW w:w="2975" w:type="pct"/>
            <w:tcMar>
              <w:top w:w="15" w:type="dxa"/>
              <w:left w:w="80" w:type="dxa"/>
              <w:bottom w:w="15" w:type="dxa"/>
              <w:right w:w="15" w:type="dxa"/>
            </w:tcMar>
            <w:vAlign w:val="center"/>
          </w:tcPr>
          <w:p w14:paraId="062CE5D3" w14:textId="6C9F43D8"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 xml:space="preserve">Doktora adayları günümüzde gerek işletme alanına gerekse sosyal </w:t>
            </w:r>
            <w:r w:rsidR="005968F9" w:rsidRPr="00837F31">
              <w:rPr>
                <w:rFonts w:eastAsia="Times New Roman" w:cs="Times New Roman"/>
                <w:color w:val="auto"/>
                <w:sz w:val="20"/>
                <w:szCs w:val="20"/>
              </w:rPr>
              <w:t>bilimlerin diğer</w:t>
            </w:r>
            <w:r w:rsidRPr="00837F31">
              <w:rPr>
                <w:rFonts w:eastAsia="Times New Roman" w:cs="Times New Roman"/>
                <w:color w:val="auto"/>
                <w:sz w:val="20"/>
                <w:szCs w:val="20"/>
              </w:rPr>
              <w:t xml:space="preserve"> alanlarına ilişkin değişim, yenilik ve gelişmeleri yakından </w:t>
            </w:r>
            <w:r w:rsidR="005968F9" w:rsidRPr="00837F31">
              <w:rPr>
                <w:rFonts w:eastAsia="Times New Roman" w:cs="Times New Roman"/>
                <w:color w:val="auto"/>
                <w:sz w:val="20"/>
                <w:szCs w:val="20"/>
              </w:rPr>
              <w:t>izlemeyi, yorumlamayı</w:t>
            </w:r>
            <w:r w:rsidRPr="00837F31">
              <w:rPr>
                <w:rFonts w:eastAsia="Times New Roman" w:cs="Times New Roman"/>
                <w:color w:val="auto"/>
                <w:sz w:val="20"/>
                <w:szCs w:val="20"/>
              </w:rPr>
              <w:t xml:space="preserve"> ve bu bilgilerin ışığında uygulayıcılar olarak örgütsel/</w:t>
            </w:r>
            <w:r w:rsidR="005968F9" w:rsidRPr="00837F31">
              <w:rPr>
                <w:rFonts w:eastAsia="Times New Roman" w:cs="Times New Roman"/>
                <w:color w:val="auto"/>
                <w:sz w:val="20"/>
                <w:szCs w:val="20"/>
              </w:rPr>
              <w:t>yönetsel sorunları</w:t>
            </w:r>
            <w:r w:rsidRPr="00837F31">
              <w:rPr>
                <w:rFonts w:eastAsia="Times New Roman" w:cs="Times New Roman"/>
                <w:color w:val="auto"/>
                <w:sz w:val="20"/>
                <w:szCs w:val="20"/>
              </w:rPr>
              <w:t xml:space="preserve"> saptamayı ve gerekli yenilikçi ve yaratıcı çözümler üretmeyi öğrenir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03798E72"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95A6721"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4C335446"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834E1DC"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4FC9AC5B" w14:textId="48A3EFD5"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r>
      <w:tr w:rsidR="00837F31" w:rsidRPr="00837F31" w14:paraId="45CB8DD4" w14:textId="77777777" w:rsidTr="000B046C">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429DFDCB"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3</w:t>
            </w:r>
          </w:p>
        </w:tc>
        <w:tc>
          <w:tcPr>
            <w:tcW w:w="2975" w:type="pct"/>
            <w:tcMar>
              <w:top w:w="15" w:type="dxa"/>
              <w:left w:w="80" w:type="dxa"/>
              <w:bottom w:w="15" w:type="dxa"/>
              <w:right w:w="15" w:type="dxa"/>
            </w:tcMar>
            <w:vAlign w:val="center"/>
          </w:tcPr>
          <w:p w14:paraId="421E1D80" w14:textId="3E13FDB8"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 xml:space="preserve">Doktora adayları işletme ve genel olarak sosyal bilimlerde en son </w:t>
            </w:r>
            <w:r w:rsidR="005968F9" w:rsidRPr="00837F31">
              <w:rPr>
                <w:rFonts w:eastAsia="Times New Roman" w:cs="Times New Roman"/>
                <w:color w:val="auto"/>
                <w:sz w:val="20"/>
                <w:szCs w:val="20"/>
              </w:rPr>
              <w:t>yenilikleriyle araştırma</w:t>
            </w:r>
            <w:r w:rsidRPr="00837F31">
              <w:rPr>
                <w:rFonts w:eastAsia="Times New Roman" w:cs="Times New Roman"/>
                <w:color w:val="auto"/>
                <w:sz w:val="20"/>
                <w:szCs w:val="20"/>
              </w:rPr>
              <w:t xml:space="preserve"> yöntemlerini kullanarak bağımsız olarak ya da diğer </w:t>
            </w:r>
            <w:r w:rsidR="005968F9" w:rsidRPr="00837F31">
              <w:rPr>
                <w:rFonts w:eastAsia="Times New Roman" w:cs="Times New Roman"/>
                <w:color w:val="auto"/>
                <w:sz w:val="20"/>
                <w:szCs w:val="20"/>
              </w:rPr>
              <w:t>araştırmacılarla ortaklaşa</w:t>
            </w:r>
            <w:r w:rsidRPr="00837F31">
              <w:rPr>
                <w:rFonts w:eastAsia="Times New Roman" w:cs="Times New Roman"/>
                <w:color w:val="auto"/>
                <w:sz w:val="20"/>
                <w:szCs w:val="20"/>
              </w:rPr>
              <w:t xml:space="preserve"> özgün bilimsel/akademik araştırmalar yapma, </w:t>
            </w:r>
            <w:r w:rsidR="005968F9" w:rsidRPr="00837F31">
              <w:rPr>
                <w:rFonts w:eastAsia="Times New Roman" w:cs="Times New Roman"/>
                <w:color w:val="auto"/>
                <w:sz w:val="20"/>
                <w:szCs w:val="20"/>
              </w:rPr>
              <w:t>araştırmalarının sonuçlarını</w:t>
            </w:r>
            <w:r w:rsidRPr="00837F31">
              <w:rPr>
                <w:rFonts w:eastAsia="Times New Roman" w:cs="Times New Roman"/>
                <w:color w:val="auto"/>
                <w:sz w:val="20"/>
                <w:szCs w:val="20"/>
              </w:rPr>
              <w:t xml:space="preserve"> kitap, makale ve raporlar halinde yayınlama ve bilimsel </w:t>
            </w:r>
            <w:r w:rsidR="005968F9" w:rsidRPr="00837F31">
              <w:rPr>
                <w:rFonts w:eastAsia="Times New Roman" w:cs="Times New Roman"/>
                <w:color w:val="auto"/>
                <w:sz w:val="20"/>
                <w:szCs w:val="20"/>
              </w:rPr>
              <w:t>ortamlarda tartışılmak</w:t>
            </w:r>
            <w:r w:rsidRPr="00837F31">
              <w:rPr>
                <w:rFonts w:eastAsia="Times New Roman" w:cs="Times New Roman"/>
                <w:color w:val="auto"/>
                <w:sz w:val="20"/>
                <w:szCs w:val="20"/>
              </w:rPr>
              <w:t xml:space="preserve"> üzere sunma bilgi, beceri ve sorumluluğu kazanır.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185E9FA7"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11F8F95"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32D3E64D"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636E108" w14:textId="5797000F" w:rsidR="000B046C" w:rsidRPr="00837F31" w:rsidRDefault="006C7DDA" w:rsidP="000B046C">
            <w:pPr>
              <w:spacing w:line="256" w:lineRule="atLeast"/>
              <w:jc w:val="center"/>
              <w:rPr>
                <w:rFonts w:eastAsia="Times New Roman" w:cs="Times New Roman"/>
                <w:color w:val="auto"/>
              </w:rPr>
            </w:pPr>
            <w:r w:rsidRPr="00837F31">
              <w:rPr>
                <w:rFonts w:eastAsia="Times New Roman" w:cs="Times New Roman"/>
                <w:color w:val="auto"/>
              </w:rPr>
              <w:t>X</w:t>
            </w:r>
          </w:p>
        </w:tc>
        <w:tc>
          <w:tcPr>
            <w:tcW w:w="409" w:type="pct"/>
            <w:tcBorders>
              <w:bottom w:val="single" w:sz="6" w:space="0" w:color="CCCCCC"/>
            </w:tcBorders>
            <w:shd w:val="clear" w:color="auto" w:fill="FFFFFF"/>
            <w:tcMar>
              <w:top w:w="15" w:type="dxa"/>
              <w:left w:w="80" w:type="dxa"/>
              <w:bottom w:w="15" w:type="dxa"/>
              <w:right w:w="15" w:type="dxa"/>
            </w:tcMar>
            <w:vAlign w:val="center"/>
          </w:tcPr>
          <w:p w14:paraId="0263B2B5" w14:textId="24AE8E54" w:rsidR="000B046C" w:rsidRPr="00837F31" w:rsidRDefault="000B046C" w:rsidP="000B046C">
            <w:pPr>
              <w:spacing w:line="256" w:lineRule="atLeast"/>
              <w:jc w:val="center"/>
              <w:rPr>
                <w:rFonts w:eastAsia="Times New Roman" w:cs="Times New Roman"/>
                <w:color w:val="auto"/>
              </w:rPr>
            </w:pPr>
          </w:p>
        </w:tc>
      </w:tr>
      <w:tr w:rsidR="00837F31" w:rsidRPr="00837F31" w14:paraId="23EA3218" w14:textId="77777777" w:rsidTr="000B046C">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2D0CC577"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4</w:t>
            </w:r>
          </w:p>
        </w:tc>
        <w:tc>
          <w:tcPr>
            <w:tcW w:w="2975" w:type="pct"/>
            <w:tcMar>
              <w:top w:w="15" w:type="dxa"/>
              <w:left w:w="80" w:type="dxa"/>
              <w:bottom w:w="15" w:type="dxa"/>
              <w:right w:w="15" w:type="dxa"/>
            </w:tcMar>
            <w:vAlign w:val="center"/>
          </w:tcPr>
          <w:p w14:paraId="5E0024F2" w14:textId="6654E0CF"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 xml:space="preserve">Doktora adayları kendilerini Üniversitede yaratılan bilimsel ortamda, </w:t>
            </w:r>
            <w:r w:rsidR="005968F9" w:rsidRPr="00837F31">
              <w:rPr>
                <w:rFonts w:eastAsia="Times New Roman" w:cs="Times New Roman"/>
                <w:color w:val="auto"/>
                <w:sz w:val="20"/>
                <w:szCs w:val="20"/>
              </w:rPr>
              <w:t>seçkin öğretim</w:t>
            </w:r>
            <w:r w:rsidRPr="00837F31">
              <w:rPr>
                <w:rFonts w:eastAsia="Times New Roman" w:cs="Times New Roman"/>
                <w:color w:val="auto"/>
                <w:sz w:val="20"/>
                <w:szCs w:val="20"/>
              </w:rPr>
              <w:t xml:space="preserve"> üyeleri, özenle seçilen misafir konuşmacılar ve birlikte </w:t>
            </w:r>
            <w:r w:rsidR="005968F9" w:rsidRPr="00837F31">
              <w:rPr>
                <w:rFonts w:eastAsia="Times New Roman" w:cs="Times New Roman"/>
                <w:color w:val="auto"/>
                <w:sz w:val="20"/>
                <w:szCs w:val="20"/>
              </w:rPr>
              <w:t>eğitim gördükleri</w:t>
            </w:r>
            <w:r w:rsidRPr="00837F31">
              <w:rPr>
                <w:rFonts w:eastAsia="Times New Roman" w:cs="Times New Roman"/>
                <w:color w:val="auto"/>
                <w:sz w:val="20"/>
                <w:szCs w:val="20"/>
              </w:rPr>
              <w:t xml:space="preserve"> diğer grup arkadaşlarıyla yakın ilişkiler içinde, sürdürülebilir </w:t>
            </w:r>
            <w:r w:rsidR="005968F9" w:rsidRPr="00837F31">
              <w:rPr>
                <w:rFonts w:eastAsia="Times New Roman" w:cs="Times New Roman"/>
                <w:color w:val="auto"/>
                <w:sz w:val="20"/>
                <w:szCs w:val="20"/>
              </w:rPr>
              <w:t>bir çevre</w:t>
            </w:r>
            <w:r w:rsidRPr="00837F31">
              <w:rPr>
                <w:rFonts w:eastAsia="Times New Roman" w:cs="Times New Roman"/>
                <w:color w:val="auto"/>
                <w:sz w:val="20"/>
                <w:szCs w:val="20"/>
              </w:rPr>
              <w:t xml:space="preserve">, toplumsal sorumluluk ve aktif bir vatandaşlık bilincine sahip, etik </w:t>
            </w:r>
            <w:r w:rsidR="005968F9" w:rsidRPr="00837F31">
              <w:rPr>
                <w:rFonts w:eastAsia="Times New Roman" w:cs="Times New Roman"/>
                <w:color w:val="auto"/>
                <w:sz w:val="20"/>
                <w:szCs w:val="20"/>
              </w:rPr>
              <w:t>ilkelere dayalı</w:t>
            </w:r>
            <w:r w:rsidRPr="00837F31">
              <w:rPr>
                <w:rFonts w:eastAsia="Times New Roman" w:cs="Times New Roman"/>
                <w:color w:val="auto"/>
                <w:sz w:val="20"/>
                <w:szCs w:val="20"/>
              </w:rPr>
              <w:t xml:space="preserve"> birer örnek insan, yönetici, lider ya da akademisyen olarak gelişirler.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46963307"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B306897"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B29228D"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41F4FD1"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5045E189" w14:textId="58ADD0E3"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r>
      <w:tr w:rsidR="00837F31" w:rsidRPr="00837F31" w14:paraId="54B3E7D7" w14:textId="77777777" w:rsidTr="000B046C">
        <w:trPr>
          <w:trHeight w:val="544"/>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6A9076B7"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5</w:t>
            </w:r>
          </w:p>
        </w:tc>
        <w:tc>
          <w:tcPr>
            <w:tcW w:w="2975" w:type="pct"/>
            <w:tcMar>
              <w:top w:w="15" w:type="dxa"/>
              <w:left w:w="80" w:type="dxa"/>
              <w:bottom w:w="15" w:type="dxa"/>
              <w:right w:w="15" w:type="dxa"/>
            </w:tcMar>
            <w:vAlign w:val="center"/>
          </w:tcPr>
          <w:p w14:paraId="43274CEE" w14:textId="27A5F456" w:rsidR="000B046C" w:rsidRPr="00837F31" w:rsidRDefault="000B046C" w:rsidP="00647D3D">
            <w:pPr>
              <w:spacing w:after="0" w:line="240" w:lineRule="auto"/>
              <w:jc w:val="both"/>
              <w:rPr>
                <w:rFonts w:eastAsia="Times New Roman" w:cs="Times New Roman"/>
                <w:bCs/>
                <w:color w:val="auto"/>
              </w:rPr>
            </w:pPr>
            <w:r w:rsidRPr="00837F31">
              <w:rPr>
                <w:rFonts w:eastAsia="Times New Roman" w:cs="Times New Roman"/>
                <w:color w:val="auto"/>
                <w:sz w:val="20"/>
                <w:szCs w:val="20"/>
              </w:rPr>
              <w:t>Doktora adayları küreselleşen bir dünyada yönettikleri ulusal ve uluslararası</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örgütlerde çalışanların giderek artan bir biçimde farklı geçmiş ve kültürlerden</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geldiklerini, şirket evliliklerinde yaşanılan kültürel çatışmaları ve işgücünün</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ülkeler arası hareketliliğini yaşayarak ve bilimsel ortamlarda tartışarak öğrenir</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ve kültürel farklılıkları başarıyla yönetebilen liderler/yöneticiler olarak</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gelişirler.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55BF295E"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21A2CC00"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7D78CF19" w14:textId="5D376A07" w:rsidR="000B046C" w:rsidRPr="00837F31" w:rsidRDefault="00470823" w:rsidP="000B046C">
            <w:pPr>
              <w:spacing w:line="256" w:lineRule="atLeast"/>
              <w:jc w:val="center"/>
              <w:rPr>
                <w:rFonts w:eastAsia="Times New Roman" w:cs="Times New Roman"/>
                <w:color w:val="auto"/>
              </w:rPr>
            </w:pPr>
            <w:r w:rsidRPr="00837F31">
              <w:rPr>
                <w:rFonts w:eastAsia="Times New Roman" w:cs="Times New Roman"/>
                <w:color w:val="auto"/>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1EADEDA4"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1182744A" w14:textId="56EA2D98" w:rsidR="000B046C" w:rsidRPr="00837F31" w:rsidRDefault="000B046C" w:rsidP="000B046C">
            <w:pPr>
              <w:spacing w:line="256" w:lineRule="atLeast"/>
              <w:jc w:val="center"/>
              <w:rPr>
                <w:rFonts w:eastAsia="Times New Roman" w:cs="Times New Roman"/>
                <w:color w:val="auto"/>
              </w:rPr>
            </w:pPr>
          </w:p>
        </w:tc>
      </w:tr>
      <w:tr w:rsidR="00837F31" w:rsidRPr="00837F31" w14:paraId="3EBB33F3" w14:textId="77777777" w:rsidTr="000B046C">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14D1FC59"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6</w:t>
            </w:r>
          </w:p>
        </w:tc>
        <w:tc>
          <w:tcPr>
            <w:tcW w:w="2975" w:type="pct"/>
            <w:tcMar>
              <w:top w:w="15" w:type="dxa"/>
              <w:left w:w="80" w:type="dxa"/>
              <w:bottom w:w="15" w:type="dxa"/>
              <w:right w:w="15" w:type="dxa"/>
            </w:tcMar>
            <w:vAlign w:val="center"/>
          </w:tcPr>
          <w:p w14:paraId="56CAA29F" w14:textId="215B786B" w:rsidR="000B046C" w:rsidRPr="00837F31" w:rsidRDefault="000B046C" w:rsidP="00647D3D">
            <w:pPr>
              <w:spacing w:after="0" w:line="240" w:lineRule="auto"/>
              <w:jc w:val="both"/>
              <w:rPr>
                <w:rFonts w:eastAsia="Times New Roman" w:cs="Times New Roman"/>
                <w:bCs/>
                <w:color w:val="auto"/>
              </w:rPr>
            </w:pPr>
            <w:r w:rsidRPr="00837F31">
              <w:rPr>
                <w:rFonts w:eastAsia="Times New Roman" w:cs="Times New Roman"/>
                <w:color w:val="auto"/>
                <w:sz w:val="20"/>
                <w:szCs w:val="20"/>
              </w:rPr>
              <w:t>Doktora adayları görev yaptıkları kuruluşlarda uzun vadeli stratejik planlamaya</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ve planların uygulanmasına ilişkin rasyonel kararlar verebilen, vizyon sahibi</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liderler olma niteliklerini kazanırlar.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36CD81C2"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04F7BAB5"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2EC27351" w14:textId="34A148F6"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74CEC1CA"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3AED5AA5" w14:textId="77777777" w:rsidR="000B046C" w:rsidRPr="00837F31" w:rsidRDefault="000B046C" w:rsidP="000B046C">
            <w:pPr>
              <w:spacing w:line="256" w:lineRule="atLeast"/>
              <w:jc w:val="center"/>
              <w:rPr>
                <w:rFonts w:eastAsia="Times New Roman" w:cs="Times New Roman"/>
                <w:color w:val="auto"/>
              </w:rPr>
            </w:pPr>
          </w:p>
        </w:tc>
      </w:tr>
      <w:tr w:rsidR="00837F31" w:rsidRPr="00837F31" w14:paraId="38DCC353" w14:textId="77777777" w:rsidTr="000B046C">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hideMark/>
          </w:tcPr>
          <w:p w14:paraId="2EC4BA1C"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7</w:t>
            </w:r>
          </w:p>
        </w:tc>
        <w:tc>
          <w:tcPr>
            <w:tcW w:w="2975" w:type="pct"/>
            <w:tcMar>
              <w:top w:w="15" w:type="dxa"/>
              <w:left w:w="80" w:type="dxa"/>
              <w:bottom w:w="15" w:type="dxa"/>
              <w:right w:w="15" w:type="dxa"/>
            </w:tcMar>
            <w:vAlign w:val="center"/>
          </w:tcPr>
          <w:p w14:paraId="4C248CED" w14:textId="7B2A0A6C"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 xml:space="preserve">Doktora adayları stratejik yönetimin bir ekip çalışması olduğunu ve </w:t>
            </w:r>
            <w:r w:rsidR="005968F9" w:rsidRPr="00837F31">
              <w:rPr>
                <w:rFonts w:eastAsia="Times New Roman" w:cs="Times New Roman"/>
                <w:color w:val="auto"/>
                <w:sz w:val="20"/>
                <w:szCs w:val="20"/>
              </w:rPr>
              <w:t>ancak ekiplerle</w:t>
            </w:r>
            <w:r w:rsidRPr="00837F31">
              <w:rPr>
                <w:rFonts w:eastAsia="Times New Roman" w:cs="Times New Roman"/>
                <w:color w:val="auto"/>
                <w:sz w:val="20"/>
                <w:szCs w:val="20"/>
              </w:rPr>
              <w:t xml:space="preserve"> çalışılarak sonuçlara ulaşılabileceğini öğrenirler.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313F4840"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63C38528"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5ED83B6D" w14:textId="5653943D"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286CB405" w14:textId="77777777" w:rsidR="000B046C" w:rsidRPr="00837F31" w:rsidRDefault="000B046C" w:rsidP="000B046C">
            <w:pPr>
              <w:spacing w:line="256" w:lineRule="atLeast"/>
              <w:jc w:val="center"/>
              <w:rPr>
                <w:rFonts w:eastAsia="Times New Roman" w:cs="Times New Roman"/>
                <w:color w:val="auto"/>
              </w:rPr>
            </w:pPr>
          </w:p>
        </w:tc>
        <w:tc>
          <w:tcPr>
            <w:tcW w:w="409" w:type="pct"/>
            <w:tcBorders>
              <w:bottom w:val="single" w:sz="6" w:space="0" w:color="CCCCCC"/>
            </w:tcBorders>
            <w:shd w:val="clear" w:color="auto" w:fill="FFFFFF"/>
            <w:tcMar>
              <w:top w:w="15" w:type="dxa"/>
              <w:left w:w="80" w:type="dxa"/>
              <w:bottom w:w="15" w:type="dxa"/>
              <w:right w:w="15" w:type="dxa"/>
            </w:tcMar>
            <w:vAlign w:val="center"/>
          </w:tcPr>
          <w:p w14:paraId="6D42DB1C" w14:textId="77777777" w:rsidR="000B046C" w:rsidRPr="00837F31" w:rsidRDefault="000B046C" w:rsidP="000B046C">
            <w:pPr>
              <w:spacing w:line="256" w:lineRule="atLeast"/>
              <w:jc w:val="center"/>
              <w:rPr>
                <w:rFonts w:eastAsia="Times New Roman" w:cs="Times New Roman"/>
                <w:color w:val="auto"/>
              </w:rPr>
            </w:pPr>
          </w:p>
        </w:tc>
      </w:tr>
      <w:tr w:rsidR="00837F31" w:rsidRPr="00837F31" w14:paraId="12E86578" w14:textId="77777777" w:rsidTr="000B046C">
        <w:trPr>
          <w:trHeight w:val="375"/>
          <w:tblCellSpacing w:w="15" w:type="dxa"/>
          <w:jc w:val="center"/>
        </w:trPr>
        <w:tc>
          <w:tcPr>
            <w:tcW w:w="175" w:type="pct"/>
            <w:shd w:val="clear" w:color="auto" w:fill="FFFFFF"/>
            <w:tcMar>
              <w:top w:w="15" w:type="dxa"/>
              <w:left w:w="80" w:type="dxa"/>
              <w:bottom w:w="15" w:type="dxa"/>
              <w:right w:w="15" w:type="dxa"/>
            </w:tcMar>
            <w:vAlign w:val="center"/>
            <w:hideMark/>
          </w:tcPr>
          <w:p w14:paraId="083E0E43" w14:textId="77777777"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8</w:t>
            </w:r>
          </w:p>
        </w:tc>
        <w:tc>
          <w:tcPr>
            <w:tcW w:w="2975" w:type="pct"/>
            <w:tcMar>
              <w:top w:w="15" w:type="dxa"/>
              <w:left w:w="80" w:type="dxa"/>
              <w:bottom w:w="15" w:type="dxa"/>
              <w:right w:w="15" w:type="dxa"/>
            </w:tcMar>
            <w:vAlign w:val="center"/>
          </w:tcPr>
          <w:p w14:paraId="4FB5E247" w14:textId="44C41534" w:rsidR="000B046C" w:rsidRPr="00837F31" w:rsidRDefault="000B046C" w:rsidP="00647D3D">
            <w:pPr>
              <w:spacing w:after="0" w:line="256" w:lineRule="atLeast"/>
              <w:jc w:val="both"/>
              <w:rPr>
                <w:rFonts w:eastAsia="Times New Roman" w:cs="Times New Roman"/>
                <w:bCs/>
                <w:color w:val="auto"/>
              </w:rPr>
            </w:pPr>
            <w:r w:rsidRPr="00837F31">
              <w:rPr>
                <w:rFonts w:eastAsia="Times New Roman" w:cs="Times New Roman"/>
                <w:color w:val="auto"/>
                <w:sz w:val="20"/>
                <w:szCs w:val="20"/>
              </w:rPr>
              <w:t>Doktora adayları sosyal bilimlerin farklı alanlarında geliştirilmiş bulunan bilgilerin geniş ölçüde çakıştıklarını ve birbirlerini tamamladıklarını görür ve bilimsel çalışmalarda disiplinler arası bir yaklaşıma ve bakış açısına sahip olmanın kaçınılmaz olduğunu öğrenir.</w:t>
            </w:r>
          </w:p>
        </w:tc>
        <w:tc>
          <w:tcPr>
            <w:tcW w:w="332" w:type="pct"/>
            <w:shd w:val="clear" w:color="auto" w:fill="FFFFFF"/>
            <w:tcMar>
              <w:top w:w="15" w:type="dxa"/>
              <w:left w:w="80" w:type="dxa"/>
              <w:bottom w:w="15" w:type="dxa"/>
              <w:right w:w="15" w:type="dxa"/>
            </w:tcMar>
            <w:vAlign w:val="center"/>
          </w:tcPr>
          <w:p w14:paraId="0FB691A4"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69FDFDDE"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50011DD1"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55E1B18B" w14:textId="77777777" w:rsidR="000B046C" w:rsidRPr="00837F31" w:rsidRDefault="000B046C" w:rsidP="000B046C">
            <w:pPr>
              <w:spacing w:line="256" w:lineRule="atLeast"/>
              <w:jc w:val="center"/>
              <w:rPr>
                <w:rFonts w:eastAsia="Times New Roman" w:cs="Times New Roman"/>
                <w:color w:val="auto"/>
              </w:rPr>
            </w:pPr>
          </w:p>
        </w:tc>
        <w:tc>
          <w:tcPr>
            <w:tcW w:w="409" w:type="pct"/>
            <w:shd w:val="clear" w:color="auto" w:fill="FFFFFF"/>
            <w:tcMar>
              <w:top w:w="15" w:type="dxa"/>
              <w:left w:w="80" w:type="dxa"/>
              <w:bottom w:w="15" w:type="dxa"/>
              <w:right w:w="15" w:type="dxa"/>
            </w:tcMar>
            <w:vAlign w:val="center"/>
          </w:tcPr>
          <w:p w14:paraId="4E64FA6F" w14:textId="28232994"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r>
      <w:tr w:rsidR="00837F31" w:rsidRPr="00837F31" w14:paraId="6788FF97" w14:textId="77777777" w:rsidTr="000B046C">
        <w:trPr>
          <w:trHeight w:val="375"/>
          <w:tblCellSpacing w:w="15" w:type="dxa"/>
          <w:jc w:val="center"/>
        </w:trPr>
        <w:tc>
          <w:tcPr>
            <w:tcW w:w="175" w:type="pct"/>
            <w:shd w:val="clear" w:color="auto" w:fill="FFFFFF"/>
            <w:tcMar>
              <w:top w:w="15" w:type="dxa"/>
              <w:left w:w="80" w:type="dxa"/>
              <w:bottom w:w="15" w:type="dxa"/>
              <w:right w:w="15" w:type="dxa"/>
            </w:tcMar>
            <w:vAlign w:val="center"/>
          </w:tcPr>
          <w:p w14:paraId="03BE98DC" w14:textId="4AEA3CE3"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9</w:t>
            </w:r>
          </w:p>
        </w:tc>
        <w:tc>
          <w:tcPr>
            <w:tcW w:w="2975" w:type="pct"/>
            <w:tcMar>
              <w:top w:w="15" w:type="dxa"/>
              <w:left w:w="80" w:type="dxa"/>
              <w:bottom w:w="15" w:type="dxa"/>
              <w:right w:w="15" w:type="dxa"/>
            </w:tcMar>
            <w:vAlign w:val="center"/>
          </w:tcPr>
          <w:p w14:paraId="41FAED10" w14:textId="2966FDE1" w:rsidR="000B046C" w:rsidRPr="00837F31" w:rsidRDefault="000B046C" w:rsidP="00647D3D">
            <w:pPr>
              <w:spacing w:after="0" w:line="240" w:lineRule="auto"/>
              <w:jc w:val="both"/>
              <w:rPr>
                <w:rFonts w:eastAsia="Times New Roman" w:cs="Times New Roman"/>
                <w:bCs/>
                <w:color w:val="auto"/>
              </w:rPr>
            </w:pPr>
            <w:r w:rsidRPr="00837F31">
              <w:rPr>
                <w:rFonts w:eastAsia="Times New Roman" w:cs="Times New Roman"/>
                <w:color w:val="auto"/>
                <w:sz w:val="20"/>
                <w:szCs w:val="20"/>
              </w:rPr>
              <w:t>Doktora adayları sürdürdükleri uzun süreli doktora çalışmalarında sürekli olarak</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İngilizce yazdıkları ve sözlü sunumlar yaptıkları ve bu çalışmalarının</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geliştirilmesi yönünde eleştirildikleri için gerek ana dilde gerekse İngilizcede</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etkin iletişim becerileri kazanırlar.</w:t>
            </w:r>
          </w:p>
        </w:tc>
        <w:tc>
          <w:tcPr>
            <w:tcW w:w="332" w:type="pct"/>
            <w:shd w:val="clear" w:color="auto" w:fill="FFFFFF"/>
            <w:tcMar>
              <w:top w:w="15" w:type="dxa"/>
              <w:left w:w="80" w:type="dxa"/>
              <w:bottom w:w="15" w:type="dxa"/>
              <w:right w:w="15" w:type="dxa"/>
            </w:tcMar>
            <w:vAlign w:val="center"/>
          </w:tcPr>
          <w:p w14:paraId="5265610B"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1648C1DC"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0041C6C1" w14:textId="77777777" w:rsidR="000B046C" w:rsidRPr="00837F31" w:rsidRDefault="000B046C" w:rsidP="000B046C">
            <w:pPr>
              <w:spacing w:line="256" w:lineRule="atLeast"/>
              <w:jc w:val="center"/>
              <w:rPr>
                <w:rFonts w:eastAsia="Times New Roman" w:cs="Times New Roman"/>
                <w:color w:val="auto"/>
              </w:rPr>
            </w:pPr>
          </w:p>
        </w:tc>
        <w:tc>
          <w:tcPr>
            <w:tcW w:w="332" w:type="pct"/>
            <w:shd w:val="clear" w:color="auto" w:fill="FFFFFF"/>
            <w:tcMar>
              <w:top w:w="15" w:type="dxa"/>
              <w:left w:w="80" w:type="dxa"/>
              <w:bottom w:w="15" w:type="dxa"/>
              <w:right w:w="15" w:type="dxa"/>
            </w:tcMar>
            <w:vAlign w:val="center"/>
          </w:tcPr>
          <w:p w14:paraId="76728592" w14:textId="77777777" w:rsidR="000B046C" w:rsidRPr="00837F31" w:rsidRDefault="000B046C" w:rsidP="000B046C">
            <w:pPr>
              <w:spacing w:line="256" w:lineRule="atLeast"/>
              <w:jc w:val="center"/>
              <w:rPr>
                <w:rFonts w:eastAsia="Times New Roman" w:cs="Times New Roman"/>
                <w:color w:val="auto"/>
              </w:rPr>
            </w:pPr>
          </w:p>
        </w:tc>
        <w:tc>
          <w:tcPr>
            <w:tcW w:w="409" w:type="pct"/>
            <w:shd w:val="clear" w:color="auto" w:fill="FFFFFF"/>
            <w:tcMar>
              <w:top w:w="15" w:type="dxa"/>
              <w:left w:w="80" w:type="dxa"/>
              <w:bottom w:w="15" w:type="dxa"/>
              <w:right w:w="15" w:type="dxa"/>
            </w:tcMar>
            <w:vAlign w:val="center"/>
          </w:tcPr>
          <w:p w14:paraId="227B195E" w14:textId="32AED850"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r>
      <w:tr w:rsidR="00837F31" w:rsidRPr="00837F31" w14:paraId="0EC8EA5B" w14:textId="77777777" w:rsidTr="000B046C">
        <w:trPr>
          <w:trHeight w:val="375"/>
          <w:tblCellSpacing w:w="15" w:type="dxa"/>
          <w:jc w:val="center"/>
        </w:trPr>
        <w:tc>
          <w:tcPr>
            <w:tcW w:w="175" w:type="pct"/>
            <w:tcBorders>
              <w:bottom w:val="single" w:sz="6" w:space="0" w:color="CCCCCC"/>
            </w:tcBorders>
            <w:shd w:val="clear" w:color="auto" w:fill="FFFFFF"/>
            <w:tcMar>
              <w:top w:w="15" w:type="dxa"/>
              <w:left w:w="80" w:type="dxa"/>
              <w:bottom w:w="15" w:type="dxa"/>
              <w:right w:w="15" w:type="dxa"/>
            </w:tcMar>
            <w:vAlign w:val="center"/>
          </w:tcPr>
          <w:p w14:paraId="2F8D0E4C" w14:textId="66D0BEAB" w:rsidR="000B046C" w:rsidRPr="00837F31" w:rsidRDefault="000B046C" w:rsidP="000B046C">
            <w:pPr>
              <w:spacing w:line="256" w:lineRule="atLeast"/>
              <w:jc w:val="center"/>
              <w:rPr>
                <w:rFonts w:eastAsia="Times New Roman" w:cs="Times New Roman"/>
                <w:color w:val="auto"/>
              </w:rPr>
            </w:pPr>
            <w:r w:rsidRPr="00837F31">
              <w:rPr>
                <w:rFonts w:eastAsia="Times New Roman" w:cs="Times New Roman"/>
                <w:color w:val="auto"/>
              </w:rPr>
              <w:t>10</w:t>
            </w:r>
          </w:p>
        </w:tc>
        <w:tc>
          <w:tcPr>
            <w:tcW w:w="2975" w:type="pct"/>
            <w:tcMar>
              <w:top w:w="15" w:type="dxa"/>
              <w:left w:w="80" w:type="dxa"/>
              <w:bottom w:w="15" w:type="dxa"/>
              <w:right w:w="15" w:type="dxa"/>
            </w:tcMar>
            <w:vAlign w:val="center"/>
          </w:tcPr>
          <w:p w14:paraId="516A515A" w14:textId="5E1B6633" w:rsidR="000B046C" w:rsidRPr="00837F31" w:rsidRDefault="000B046C" w:rsidP="00647D3D">
            <w:pPr>
              <w:spacing w:after="0" w:line="240" w:lineRule="auto"/>
              <w:jc w:val="both"/>
              <w:rPr>
                <w:rFonts w:eastAsia="Times New Roman" w:cs="Times New Roman"/>
                <w:bCs/>
                <w:color w:val="auto"/>
              </w:rPr>
            </w:pPr>
            <w:r w:rsidRPr="00837F31">
              <w:rPr>
                <w:rFonts w:eastAsia="Times New Roman" w:cs="Times New Roman"/>
                <w:color w:val="auto"/>
                <w:sz w:val="20"/>
                <w:szCs w:val="20"/>
              </w:rPr>
              <w:t xml:space="preserve">Doktora adayları sosyal bilimlerde ve işletme alanında bilgi üretiminin </w:t>
            </w:r>
            <w:r w:rsidR="005968F9" w:rsidRPr="00837F31">
              <w:rPr>
                <w:rFonts w:eastAsia="Times New Roman" w:cs="Times New Roman"/>
                <w:color w:val="auto"/>
                <w:sz w:val="20"/>
                <w:szCs w:val="20"/>
              </w:rPr>
              <w:t>ve değişimin</w:t>
            </w:r>
            <w:r w:rsidRPr="00837F31">
              <w:rPr>
                <w:rFonts w:eastAsia="Times New Roman" w:cs="Times New Roman"/>
                <w:color w:val="auto"/>
                <w:sz w:val="20"/>
                <w:szCs w:val="20"/>
              </w:rPr>
              <w:t xml:space="preserve"> ne kadar hızlı olduğunu yakından görür ve yaşam boyu öğrenmenin</w:t>
            </w:r>
            <w:r w:rsidR="00065DD0" w:rsidRPr="00837F31">
              <w:rPr>
                <w:rFonts w:eastAsia="Times New Roman" w:cs="Times New Roman"/>
                <w:color w:val="auto"/>
                <w:sz w:val="20"/>
                <w:szCs w:val="20"/>
              </w:rPr>
              <w:t xml:space="preserve"> </w:t>
            </w:r>
            <w:r w:rsidRPr="00837F31">
              <w:rPr>
                <w:rFonts w:eastAsia="Times New Roman" w:cs="Times New Roman"/>
                <w:color w:val="auto"/>
                <w:sz w:val="20"/>
                <w:szCs w:val="20"/>
              </w:rPr>
              <w:t>kaçınılmaz olduğunu yaşayarak öğrenir.</w:t>
            </w:r>
          </w:p>
        </w:tc>
        <w:tc>
          <w:tcPr>
            <w:tcW w:w="332" w:type="pct"/>
            <w:tcBorders>
              <w:bottom w:val="single" w:sz="6" w:space="0" w:color="CCCCCC"/>
            </w:tcBorders>
            <w:shd w:val="clear" w:color="auto" w:fill="FFFFFF"/>
            <w:tcMar>
              <w:top w:w="15" w:type="dxa"/>
              <w:left w:w="80" w:type="dxa"/>
              <w:bottom w:w="15" w:type="dxa"/>
              <w:right w:w="15" w:type="dxa"/>
            </w:tcMar>
            <w:vAlign w:val="center"/>
          </w:tcPr>
          <w:p w14:paraId="76BFB811"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3405643B"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4DE2EF3E" w14:textId="77777777" w:rsidR="000B046C" w:rsidRPr="00837F31" w:rsidRDefault="000B046C" w:rsidP="000B046C">
            <w:pPr>
              <w:spacing w:line="256" w:lineRule="atLeast"/>
              <w:jc w:val="center"/>
              <w:rPr>
                <w:rFonts w:eastAsia="Times New Roman" w:cs="Times New Roman"/>
                <w:color w:val="auto"/>
              </w:rPr>
            </w:pPr>
          </w:p>
        </w:tc>
        <w:tc>
          <w:tcPr>
            <w:tcW w:w="332" w:type="pct"/>
            <w:tcBorders>
              <w:bottom w:val="single" w:sz="6" w:space="0" w:color="CCCCCC"/>
            </w:tcBorders>
            <w:shd w:val="clear" w:color="auto" w:fill="FFFFFF"/>
            <w:tcMar>
              <w:top w:w="15" w:type="dxa"/>
              <w:left w:w="80" w:type="dxa"/>
              <w:bottom w:w="15" w:type="dxa"/>
              <w:right w:w="15" w:type="dxa"/>
            </w:tcMar>
            <w:vAlign w:val="center"/>
          </w:tcPr>
          <w:p w14:paraId="16010620" w14:textId="06C7A650" w:rsidR="000B046C" w:rsidRPr="00837F31" w:rsidRDefault="005968F9" w:rsidP="000B046C">
            <w:pPr>
              <w:spacing w:line="256" w:lineRule="atLeast"/>
              <w:jc w:val="center"/>
              <w:rPr>
                <w:rFonts w:eastAsia="Times New Roman" w:cs="Times New Roman"/>
                <w:color w:val="auto"/>
              </w:rPr>
            </w:pPr>
            <w:r w:rsidRPr="00837F31">
              <w:rPr>
                <w:rFonts w:eastAsia="Times New Roman" w:cs="Times New Roman"/>
                <w:color w:val="auto"/>
              </w:rPr>
              <w:t>X</w:t>
            </w:r>
          </w:p>
        </w:tc>
        <w:tc>
          <w:tcPr>
            <w:tcW w:w="409" w:type="pct"/>
            <w:tcBorders>
              <w:bottom w:val="single" w:sz="6" w:space="0" w:color="CCCCCC"/>
            </w:tcBorders>
            <w:shd w:val="clear" w:color="auto" w:fill="FFFFFF"/>
            <w:tcMar>
              <w:top w:w="15" w:type="dxa"/>
              <w:left w:w="80" w:type="dxa"/>
              <w:bottom w:w="15" w:type="dxa"/>
              <w:right w:w="15" w:type="dxa"/>
            </w:tcMar>
            <w:vAlign w:val="center"/>
          </w:tcPr>
          <w:p w14:paraId="4054C2FB" w14:textId="77777777" w:rsidR="000B046C" w:rsidRPr="00837F31" w:rsidRDefault="000B046C" w:rsidP="000B046C">
            <w:pPr>
              <w:spacing w:line="256" w:lineRule="atLeast"/>
              <w:jc w:val="center"/>
              <w:rPr>
                <w:rFonts w:eastAsia="Times New Roman" w:cs="Times New Roman"/>
                <w:color w:val="auto"/>
              </w:rPr>
            </w:pPr>
          </w:p>
        </w:tc>
      </w:tr>
    </w:tbl>
    <w:p w14:paraId="4ACF91D9" w14:textId="77777777" w:rsidR="00814124" w:rsidRPr="00837F31" w:rsidRDefault="00814124">
      <w:pPr>
        <w:rPr>
          <w:rFonts w:eastAsia="Times New Roman" w:cs="Times New Roman"/>
          <w:color w:val="auto"/>
        </w:rPr>
      </w:pPr>
      <w:r w:rsidRPr="00837F31">
        <w:rPr>
          <w:rFonts w:eastAsia="Times New Roman" w:cs="Times New Roman"/>
          <w:color w:val="auto"/>
        </w:rPr>
        <w:br w:type="page"/>
      </w: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7"/>
        <w:gridCol w:w="944"/>
        <w:gridCol w:w="759"/>
        <w:gridCol w:w="1393"/>
      </w:tblGrid>
      <w:tr w:rsidR="00837F31" w:rsidRPr="00837F31" w14:paraId="5F14A8BE" w14:textId="77777777" w:rsidTr="002D3FD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14:paraId="181B017C"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b/>
                <w:bCs/>
                <w:color w:val="auto"/>
              </w:rPr>
              <w:lastRenderedPageBreak/>
              <w:t>AKTS / İŞ YÜKÜ TABLOSU</w:t>
            </w:r>
          </w:p>
        </w:tc>
      </w:tr>
      <w:tr w:rsidR="00837F31" w:rsidRPr="00837F31" w14:paraId="3D48D709" w14:textId="77777777" w:rsidTr="00C624E3">
        <w:trPr>
          <w:trHeight w:val="450"/>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369A71CB" w14:textId="77777777" w:rsidR="00660279" w:rsidRPr="00837F31" w:rsidRDefault="00660279" w:rsidP="00660279">
            <w:pPr>
              <w:spacing w:after="0" w:line="256" w:lineRule="atLeast"/>
              <w:rPr>
                <w:rFonts w:eastAsia="Times New Roman" w:cs="Times New Roman"/>
                <w:color w:val="auto"/>
              </w:rPr>
            </w:pPr>
            <w:r w:rsidRPr="00837F31">
              <w:rPr>
                <w:rFonts w:eastAsia="Times New Roman" w:cs="Times New Roman"/>
                <w:color w:val="auto"/>
              </w:rPr>
              <w:t>Etkinlik</w:t>
            </w:r>
          </w:p>
        </w:tc>
        <w:tc>
          <w:tcPr>
            <w:tcW w:w="440" w:type="pct"/>
            <w:tcBorders>
              <w:bottom w:val="single" w:sz="6" w:space="0" w:color="CCCCCC"/>
            </w:tcBorders>
            <w:shd w:val="clear" w:color="auto" w:fill="FFFFFF"/>
            <w:tcMar>
              <w:top w:w="15" w:type="dxa"/>
              <w:left w:w="80" w:type="dxa"/>
              <w:bottom w:w="15" w:type="dxa"/>
              <w:right w:w="15" w:type="dxa"/>
            </w:tcMar>
            <w:vAlign w:val="center"/>
            <w:hideMark/>
          </w:tcPr>
          <w:p w14:paraId="5E0C3A62"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color w:val="auto"/>
              </w:rPr>
              <w:t>SAYISI</w:t>
            </w:r>
          </w:p>
        </w:tc>
        <w:tc>
          <w:tcPr>
            <w:tcW w:w="351" w:type="pct"/>
            <w:tcBorders>
              <w:bottom w:val="single" w:sz="6" w:space="0" w:color="CCCCCC"/>
            </w:tcBorders>
            <w:shd w:val="clear" w:color="auto" w:fill="FFFFFF"/>
            <w:tcMar>
              <w:top w:w="15" w:type="dxa"/>
              <w:left w:w="80" w:type="dxa"/>
              <w:bottom w:w="15" w:type="dxa"/>
              <w:right w:w="15" w:type="dxa"/>
            </w:tcMar>
            <w:vAlign w:val="center"/>
            <w:hideMark/>
          </w:tcPr>
          <w:p w14:paraId="16289FF0"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color w:val="auto"/>
              </w:rPr>
              <w:t>Süresi</w:t>
            </w:r>
            <w:r w:rsidRPr="00837F31">
              <w:rPr>
                <w:rFonts w:eastAsia="Times New Roman" w:cs="Times New Roman"/>
                <w:color w:val="auto"/>
              </w:rPr>
              <w:br/>
              <w:t>(Saat)</w:t>
            </w:r>
          </w:p>
        </w:tc>
        <w:tc>
          <w:tcPr>
            <w:tcW w:w="606" w:type="pct"/>
            <w:tcBorders>
              <w:bottom w:val="single" w:sz="6" w:space="0" w:color="CCCCCC"/>
            </w:tcBorders>
            <w:shd w:val="clear" w:color="auto" w:fill="FFFFFF"/>
            <w:tcMar>
              <w:top w:w="15" w:type="dxa"/>
              <w:left w:w="80" w:type="dxa"/>
              <w:bottom w:w="15" w:type="dxa"/>
              <w:right w:w="15" w:type="dxa"/>
            </w:tcMar>
            <w:vAlign w:val="center"/>
            <w:hideMark/>
          </w:tcPr>
          <w:p w14:paraId="2F8C87F7" w14:textId="77777777" w:rsidR="00660279" w:rsidRPr="00837F31" w:rsidRDefault="00660279" w:rsidP="00660279">
            <w:pPr>
              <w:spacing w:after="0" w:line="256" w:lineRule="atLeast"/>
              <w:jc w:val="center"/>
              <w:rPr>
                <w:rFonts w:eastAsia="Times New Roman" w:cs="Times New Roman"/>
                <w:color w:val="auto"/>
              </w:rPr>
            </w:pPr>
            <w:r w:rsidRPr="00837F31">
              <w:rPr>
                <w:rFonts w:eastAsia="Times New Roman" w:cs="Times New Roman"/>
                <w:color w:val="auto"/>
              </w:rPr>
              <w:t>Toplam</w:t>
            </w:r>
            <w:r w:rsidRPr="00837F31">
              <w:rPr>
                <w:rFonts w:eastAsia="Times New Roman" w:cs="Times New Roman"/>
                <w:color w:val="auto"/>
              </w:rPr>
              <w:br/>
              <w:t>İş Yükü</w:t>
            </w:r>
            <w:r w:rsidRPr="00837F31">
              <w:rPr>
                <w:rFonts w:eastAsia="Times New Roman" w:cs="Times New Roman"/>
                <w:color w:val="auto"/>
              </w:rPr>
              <w:br/>
              <w:t>(Saat)</w:t>
            </w:r>
          </w:p>
        </w:tc>
      </w:tr>
      <w:tr w:rsidR="00C624E3" w:rsidRPr="00837F31" w14:paraId="1C695411"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2E6E58F9"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color w:val="auto"/>
              </w:rPr>
              <w:t>Ders Süresi (Sınav haftası dahildir: 16x toplam ders saati)</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582717" w14:textId="55201BEF" w:rsidR="00C624E3" w:rsidRPr="00837F31" w:rsidRDefault="00C624E3" w:rsidP="00C624E3">
            <w:pPr>
              <w:spacing w:after="0" w:line="240" w:lineRule="atLeast"/>
              <w:jc w:val="center"/>
              <w:rPr>
                <w:rFonts w:eastAsia="Times New Roman" w:cs="Times New Roman"/>
                <w:color w:val="auto"/>
              </w:rPr>
            </w:pPr>
            <w:r w:rsidRPr="00D23FBE">
              <w:rPr>
                <w:sz w:val="24"/>
                <w:szCs w:val="24"/>
              </w:rPr>
              <w:t>16</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E08702" w14:textId="665667DB" w:rsidR="00C624E3" w:rsidRPr="00837F31" w:rsidRDefault="00C624E3" w:rsidP="00C624E3">
            <w:pPr>
              <w:spacing w:after="0" w:line="240" w:lineRule="atLeast"/>
              <w:jc w:val="center"/>
              <w:rPr>
                <w:rFonts w:eastAsia="Times New Roman" w:cs="Times New Roman"/>
                <w:color w:val="auto"/>
              </w:rPr>
            </w:pPr>
            <w:r>
              <w:rPr>
                <w:sz w:val="24"/>
                <w:szCs w:val="24"/>
              </w:rPr>
              <w:t>3</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A80F8B" w14:textId="4249F272" w:rsidR="00C624E3" w:rsidRPr="00837F31" w:rsidRDefault="00C624E3" w:rsidP="00C624E3">
            <w:pPr>
              <w:spacing w:after="0" w:line="240" w:lineRule="atLeast"/>
              <w:jc w:val="center"/>
              <w:rPr>
                <w:rFonts w:eastAsia="Times New Roman" w:cs="Times New Roman"/>
                <w:color w:val="auto"/>
              </w:rPr>
            </w:pPr>
            <w:r>
              <w:rPr>
                <w:sz w:val="24"/>
                <w:szCs w:val="24"/>
              </w:rPr>
              <w:t>48</w:t>
            </w:r>
          </w:p>
        </w:tc>
      </w:tr>
      <w:tr w:rsidR="00C624E3" w:rsidRPr="00837F31" w14:paraId="4D93E6E1"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0FCAD171" w14:textId="12FCF589" w:rsidR="00C624E3" w:rsidRPr="00837F31" w:rsidRDefault="00C624E3" w:rsidP="00C624E3">
            <w:pPr>
              <w:spacing w:after="0" w:line="256" w:lineRule="atLeast"/>
              <w:rPr>
                <w:rFonts w:eastAsia="Times New Roman" w:cs="Times New Roman"/>
                <w:color w:val="auto"/>
              </w:rPr>
            </w:pPr>
            <w:r w:rsidRPr="00837F31">
              <w:rPr>
                <w:rFonts w:eastAsia="Times New Roman" w:cs="Times New Roman"/>
                <w:color w:val="auto"/>
              </w:rPr>
              <w:t>Sınıf Dışı Ders Çalışma Süresi (Ön çalışma, pekiştirme)</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D1978B" w14:textId="1943179D" w:rsidR="00C624E3" w:rsidRPr="00837F31" w:rsidRDefault="00C624E3" w:rsidP="00C624E3">
            <w:pPr>
              <w:spacing w:after="0" w:line="240" w:lineRule="atLeast"/>
              <w:jc w:val="center"/>
              <w:rPr>
                <w:rFonts w:eastAsia="Times New Roman" w:cs="Times New Roman"/>
                <w:color w:val="auto"/>
              </w:rPr>
            </w:pPr>
            <w:r w:rsidRPr="00D23FBE">
              <w:rPr>
                <w:sz w:val="24"/>
                <w:szCs w:val="24"/>
              </w:rPr>
              <w:t>16</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DAF91E0" w14:textId="6133F5BD" w:rsidR="00C624E3" w:rsidRPr="00837F31" w:rsidRDefault="00C624E3" w:rsidP="00C624E3">
            <w:pPr>
              <w:spacing w:after="0" w:line="240" w:lineRule="atLeast"/>
              <w:jc w:val="center"/>
              <w:rPr>
                <w:rFonts w:eastAsia="Times New Roman" w:cs="Times New Roman"/>
                <w:color w:val="auto"/>
              </w:rPr>
            </w:pPr>
            <w:r>
              <w:rPr>
                <w:sz w:val="24"/>
                <w:szCs w:val="24"/>
              </w:rPr>
              <w:t>12</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7C2B40" w14:textId="11F26F04" w:rsidR="00C624E3" w:rsidRPr="00837F31" w:rsidRDefault="00C624E3" w:rsidP="00C624E3">
            <w:pPr>
              <w:spacing w:after="0" w:line="240" w:lineRule="atLeast"/>
              <w:jc w:val="center"/>
              <w:rPr>
                <w:rFonts w:eastAsia="Times New Roman" w:cs="Times New Roman"/>
                <w:color w:val="auto"/>
              </w:rPr>
            </w:pPr>
            <w:r>
              <w:rPr>
                <w:sz w:val="24"/>
                <w:szCs w:val="24"/>
              </w:rPr>
              <w:t>192</w:t>
            </w:r>
          </w:p>
        </w:tc>
      </w:tr>
      <w:tr w:rsidR="00C624E3" w:rsidRPr="00837F31" w14:paraId="262DFFC2"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3E0D1B28"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color w:val="auto"/>
              </w:rPr>
              <w:t>Ara Sınav</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D7AA12" w14:textId="4C6B4134" w:rsidR="00C624E3" w:rsidRPr="00837F31" w:rsidRDefault="00C624E3" w:rsidP="00C624E3">
            <w:pPr>
              <w:spacing w:after="0" w:line="240" w:lineRule="atLeast"/>
              <w:jc w:val="center"/>
              <w:rPr>
                <w:rFonts w:eastAsia="Times New Roman" w:cs="Times New Roman"/>
                <w:color w:val="auto"/>
              </w:rPr>
            </w:pPr>
            <w:r w:rsidRPr="00D23FBE">
              <w:rPr>
                <w:sz w:val="24"/>
                <w:szCs w:val="24"/>
              </w:rPr>
              <w:t>1</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A43487" w14:textId="2E844801" w:rsidR="00C624E3" w:rsidRPr="00837F31" w:rsidRDefault="00C624E3" w:rsidP="00C624E3">
            <w:pPr>
              <w:spacing w:after="0" w:line="240" w:lineRule="atLeast"/>
              <w:jc w:val="center"/>
              <w:rPr>
                <w:rFonts w:eastAsia="Times New Roman" w:cs="Times New Roman"/>
                <w:color w:val="auto"/>
              </w:rPr>
            </w:pPr>
            <w:r>
              <w:rPr>
                <w:sz w:val="24"/>
                <w:szCs w:val="24"/>
              </w:rPr>
              <w:t>20</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17FFD88" w14:textId="44679DD6" w:rsidR="00C624E3" w:rsidRPr="00837F31" w:rsidRDefault="00C624E3" w:rsidP="00C624E3">
            <w:pPr>
              <w:spacing w:after="0" w:line="240" w:lineRule="atLeast"/>
              <w:jc w:val="center"/>
              <w:rPr>
                <w:rFonts w:eastAsia="Times New Roman" w:cs="Times New Roman"/>
                <w:color w:val="auto"/>
              </w:rPr>
            </w:pPr>
            <w:r>
              <w:rPr>
                <w:sz w:val="24"/>
                <w:szCs w:val="24"/>
              </w:rPr>
              <w:t>20</w:t>
            </w:r>
          </w:p>
        </w:tc>
      </w:tr>
      <w:tr w:rsidR="00C624E3" w:rsidRPr="00837F31" w14:paraId="6B698514"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tcPr>
          <w:p w14:paraId="71417A11" w14:textId="1486B40E" w:rsidR="00C624E3" w:rsidRPr="00837F31" w:rsidRDefault="00C624E3" w:rsidP="00C624E3">
            <w:pPr>
              <w:spacing w:after="0" w:line="256" w:lineRule="atLeast"/>
              <w:rPr>
                <w:rFonts w:eastAsia="Times New Roman" w:cs="Times New Roman"/>
                <w:color w:val="auto"/>
              </w:rPr>
            </w:pPr>
            <w:r w:rsidRPr="00837F31">
              <w:rPr>
                <w:rFonts w:eastAsia="Times New Roman" w:cs="Times New Roman"/>
                <w:color w:val="auto"/>
              </w:rPr>
              <w:t>Sunum</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F4DC0D" w14:textId="7EE9EF28" w:rsidR="00C624E3" w:rsidRPr="00837F31" w:rsidRDefault="00C624E3" w:rsidP="00C624E3">
            <w:pPr>
              <w:spacing w:after="0" w:line="240" w:lineRule="atLeast"/>
              <w:jc w:val="center"/>
              <w:rPr>
                <w:rFonts w:eastAsia="Times New Roman" w:cs="Times New Roman"/>
                <w:color w:val="auto"/>
              </w:rPr>
            </w:pPr>
            <w:r>
              <w:rPr>
                <w:sz w:val="24"/>
                <w:szCs w:val="24"/>
              </w:rPr>
              <w:t>1</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AAE4EC" w14:textId="6E13F45A" w:rsidR="00C624E3" w:rsidRPr="00837F31" w:rsidRDefault="00C624E3" w:rsidP="00C624E3">
            <w:pPr>
              <w:spacing w:after="0" w:line="240" w:lineRule="atLeast"/>
              <w:jc w:val="center"/>
              <w:rPr>
                <w:rFonts w:eastAsia="Times New Roman" w:cs="Times New Roman"/>
                <w:color w:val="auto"/>
              </w:rPr>
            </w:pPr>
            <w:r>
              <w:rPr>
                <w:sz w:val="24"/>
                <w:szCs w:val="24"/>
              </w:rPr>
              <w:t>80</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1CF180" w14:textId="167AEF83" w:rsidR="00C624E3" w:rsidRPr="00837F31" w:rsidRDefault="00C624E3" w:rsidP="00C624E3">
            <w:pPr>
              <w:spacing w:after="0" w:line="240" w:lineRule="atLeast"/>
              <w:jc w:val="center"/>
              <w:rPr>
                <w:rFonts w:eastAsia="Times New Roman" w:cs="Times New Roman"/>
                <w:color w:val="auto"/>
              </w:rPr>
            </w:pPr>
            <w:r>
              <w:rPr>
                <w:sz w:val="24"/>
                <w:szCs w:val="24"/>
              </w:rPr>
              <w:t>80</w:t>
            </w:r>
          </w:p>
        </w:tc>
      </w:tr>
      <w:tr w:rsidR="00C624E3" w:rsidRPr="00837F31" w14:paraId="3DD6AC41"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7FD4325D"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color w:val="auto"/>
              </w:rPr>
              <w:t>Final</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9D1439" w14:textId="7E44F03F" w:rsidR="00C624E3" w:rsidRPr="00837F31" w:rsidRDefault="00C624E3" w:rsidP="00C624E3">
            <w:pPr>
              <w:spacing w:after="0" w:line="240" w:lineRule="atLeast"/>
              <w:jc w:val="center"/>
              <w:rPr>
                <w:rFonts w:eastAsia="Times New Roman" w:cs="Times New Roman"/>
                <w:color w:val="auto"/>
              </w:rPr>
            </w:pPr>
            <w:r w:rsidRPr="00D23FBE">
              <w:rPr>
                <w:sz w:val="24"/>
                <w:szCs w:val="24"/>
              </w:rPr>
              <w:t>1</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1D919E" w14:textId="60959DCB" w:rsidR="00C624E3" w:rsidRPr="00837F31" w:rsidRDefault="00C624E3" w:rsidP="00C624E3">
            <w:pPr>
              <w:spacing w:after="0" w:line="240" w:lineRule="atLeast"/>
              <w:jc w:val="center"/>
              <w:rPr>
                <w:rFonts w:eastAsia="Times New Roman" w:cs="Times New Roman"/>
                <w:color w:val="auto"/>
              </w:rPr>
            </w:pPr>
            <w:r>
              <w:rPr>
                <w:sz w:val="24"/>
                <w:szCs w:val="24"/>
              </w:rPr>
              <w:t>35</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4683C1B" w14:textId="55382E1E" w:rsidR="00C624E3" w:rsidRPr="00837F31" w:rsidRDefault="00C624E3" w:rsidP="00C624E3">
            <w:pPr>
              <w:spacing w:after="0" w:line="240" w:lineRule="atLeast"/>
              <w:jc w:val="center"/>
              <w:rPr>
                <w:rFonts w:eastAsia="Times New Roman" w:cs="Times New Roman"/>
                <w:color w:val="auto"/>
              </w:rPr>
            </w:pPr>
            <w:r>
              <w:rPr>
                <w:sz w:val="24"/>
                <w:szCs w:val="24"/>
              </w:rPr>
              <w:t>35</w:t>
            </w:r>
          </w:p>
        </w:tc>
      </w:tr>
      <w:tr w:rsidR="00C624E3" w:rsidRPr="00837F31" w14:paraId="3DEBEC50"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6F9B0849"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b/>
                <w:bCs/>
                <w:color w:val="auto"/>
              </w:rPr>
              <w:t>Toplam İş Yükü</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99CE15" w14:textId="674E1BB3" w:rsidR="00C624E3" w:rsidRPr="00837F31" w:rsidRDefault="00C624E3" w:rsidP="00C624E3">
            <w:pPr>
              <w:spacing w:after="0" w:line="240" w:lineRule="atLeast"/>
              <w:rPr>
                <w:rFonts w:eastAsia="Times New Roman" w:cs="Times New Roman"/>
                <w:color w:val="auto"/>
              </w:rPr>
            </w:pP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83D552" w14:textId="77777777" w:rsidR="00C624E3" w:rsidRPr="00837F31" w:rsidRDefault="00C624E3" w:rsidP="00C624E3">
            <w:pPr>
              <w:spacing w:after="0" w:line="240" w:lineRule="atLeast"/>
              <w:rPr>
                <w:rFonts w:eastAsia="Times New Roman" w:cs="Times New Roman"/>
                <w:color w:val="auto"/>
              </w:rPr>
            </w:pP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9B6E86" w14:textId="4898375A" w:rsidR="00C624E3" w:rsidRPr="00837F31" w:rsidRDefault="00C624E3" w:rsidP="00C624E3">
            <w:pPr>
              <w:spacing w:after="0" w:line="240" w:lineRule="atLeast"/>
              <w:jc w:val="center"/>
              <w:rPr>
                <w:rFonts w:eastAsia="Times New Roman" w:cs="Times New Roman"/>
                <w:color w:val="auto"/>
              </w:rPr>
            </w:pPr>
            <w:r>
              <w:rPr>
                <w:sz w:val="24"/>
                <w:szCs w:val="24"/>
              </w:rPr>
              <w:t>375</w:t>
            </w:r>
          </w:p>
        </w:tc>
      </w:tr>
      <w:tr w:rsidR="00C624E3" w:rsidRPr="00837F31" w14:paraId="6D8169DD"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1ED5868A"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b/>
                <w:bCs/>
                <w:color w:val="auto"/>
              </w:rPr>
              <w:t>Toplam İş Yükü / 25 (s)</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972EEF" w14:textId="47CDECD6" w:rsidR="00C624E3" w:rsidRPr="00837F31" w:rsidRDefault="00C624E3" w:rsidP="00C624E3">
            <w:pPr>
              <w:spacing w:after="0" w:line="240" w:lineRule="atLeast"/>
              <w:rPr>
                <w:rFonts w:eastAsia="Times New Roman" w:cs="Times New Roman"/>
                <w:color w:val="auto"/>
              </w:rPr>
            </w:pPr>
            <w:r w:rsidRPr="00D23FBE">
              <w:rPr>
                <w:sz w:val="24"/>
                <w:szCs w:val="24"/>
              </w:rPr>
              <w:t> </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F02F49" w14:textId="42039CCB" w:rsidR="00C624E3" w:rsidRPr="00837F31" w:rsidRDefault="00C624E3" w:rsidP="00C624E3">
            <w:pPr>
              <w:spacing w:after="0" w:line="240" w:lineRule="atLeast"/>
              <w:rPr>
                <w:rFonts w:eastAsia="Times New Roman" w:cs="Times New Roman"/>
                <w:color w:val="auto"/>
              </w:rPr>
            </w:pPr>
            <w:r w:rsidRPr="00D23FBE">
              <w:rPr>
                <w:sz w:val="24"/>
                <w:szCs w:val="24"/>
              </w:rPr>
              <w:t> </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352E0A9" w14:textId="46FB919B" w:rsidR="00C624E3" w:rsidRPr="00837F31" w:rsidRDefault="00C624E3" w:rsidP="00C624E3">
            <w:pPr>
              <w:spacing w:after="0" w:line="240" w:lineRule="atLeast"/>
              <w:jc w:val="center"/>
              <w:rPr>
                <w:rFonts w:eastAsia="Times New Roman" w:cs="Times New Roman"/>
                <w:color w:val="auto"/>
              </w:rPr>
            </w:pPr>
            <w:r>
              <w:rPr>
                <w:sz w:val="24"/>
                <w:szCs w:val="24"/>
              </w:rPr>
              <w:t>15</w:t>
            </w:r>
          </w:p>
        </w:tc>
      </w:tr>
      <w:tr w:rsidR="00C624E3" w:rsidRPr="00837F31" w14:paraId="26D90A1E" w14:textId="77777777" w:rsidTr="00C624E3">
        <w:trPr>
          <w:trHeight w:val="375"/>
          <w:tblCellSpacing w:w="15" w:type="dxa"/>
          <w:jc w:val="center"/>
        </w:trPr>
        <w:tc>
          <w:tcPr>
            <w:tcW w:w="3531" w:type="pct"/>
            <w:tcBorders>
              <w:bottom w:val="single" w:sz="6" w:space="0" w:color="CCCCCC"/>
            </w:tcBorders>
            <w:shd w:val="clear" w:color="auto" w:fill="FFFFFF"/>
            <w:tcMar>
              <w:top w:w="15" w:type="dxa"/>
              <w:left w:w="80" w:type="dxa"/>
              <w:bottom w:w="15" w:type="dxa"/>
              <w:right w:w="15" w:type="dxa"/>
            </w:tcMar>
            <w:vAlign w:val="center"/>
            <w:hideMark/>
          </w:tcPr>
          <w:p w14:paraId="18C74583" w14:textId="77777777" w:rsidR="00C624E3" w:rsidRPr="00837F31" w:rsidRDefault="00C624E3" w:rsidP="00C624E3">
            <w:pPr>
              <w:spacing w:after="0" w:line="256" w:lineRule="atLeast"/>
              <w:rPr>
                <w:rFonts w:eastAsia="Times New Roman" w:cs="Times New Roman"/>
                <w:color w:val="auto"/>
              </w:rPr>
            </w:pPr>
            <w:r w:rsidRPr="00837F31">
              <w:rPr>
                <w:rFonts w:eastAsia="Times New Roman" w:cs="Times New Roman"/>
                <w:b/>
                <w:bCs/>
                <w:color w:val="auto"/>
              </w:rPr>
              <w:t>Dersin AKTS Kredisi</w:t>
            </w:r>
          </w:p>
        </w:tc>
        <w:tc>
          <w:tcPr>
            <w:tcW w:w="4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280BE" w14:textId="7863ED34" w:rsidR="00C624E3" w:rsidRPr="00837F31" w:rsidRDefault="00C624E3" w:rsidP="00C624E3">
            <w:pPr>
              <w:spacing w:after="0" w:line="240" w:lineRule="atLeast"/>
              <w:rPr>
                <w:rFonts w:eastAsia="Times New Roman" w:cs="Times New Roman"/>
                <w:color w:val="auto"/>
              </w:rPr>
            </w:pPr>
            <w:r w:rsidRPr="00D23FBE">
              <w:rPr>
                <w:sz w:val="24"/>
                <w:szCs w:val="24"/>
              </w:rPr>
              <w:t> </w:t>
            </w:r>
          </w:p>
        </w:tc>
        <w:tc>
          <w:tcPr>
            <w:tcW w:w="35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D1BDCF" w14:textId="2C8FE36C" w:rsidR="00C624E3" w:rsidRPr="00837F31" w:rsidRDefault="00C624E3" w:rsidP="00C624E3">
            <w:pPr>
              <w:spacing w:after="0" w:line="240" w:lineRule="atLeast"/>
              <w:rPr>
                <w:rFonts w:eastAsia="Times New Roman" w:cs="Times New Roman"/>
                <w:color w:val="auto"/>
              </w:rPr>
            </w:pPr>
            <w:r w:rsidRPr="00D23FBE">
              <w:rPr>
                <w:sz w:val="24"/>
                <w:szCs w:val="24"/>
              </w:rPr>
              <w:t> </w:t>
            </w:r>
          </w:p>
        </w:tc>
        <w:tc>
          <w:tcPr>
            <w:tcW w:w="60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06B7E4D" w14:textId="53A86271" w:rsidR="00C624E3" w:rsidRPr="00837F31" w:rsidRDefault="00C624E3" w:rsidP="00C624E3">
            <w:pPr>
              <w:spacing w:after="0" w:line="240" w:lineRule="atLeast"/>
              <w:jc w:val="center"/>
              <w:rPr>
                <w:rFonts w:eastAsia="Times New Roman" w:cs="Times New Roman"/>
                <w:color w:val="auto"/>
              </w:rPr>
            </w:pPr>
            <w:r>
              <w:rPr>
                <w:sz w:val="24"/>
                <w:szCs w:val="24"/>
              </w:rPr>
              <w:t>1</w:t>
            </w:r>
            <w:r w:rsidRPr="00D23FBE">
              <w:rPr>
                <w:sz w:val="24"/>
                <w:szCs w:val="24"/>
              </w:rPr>
              <w:t>5</w:t>
            </w:r>
          </w:p>
        </w:tc>
      </w:tr>
    </w:tbl>
    <w:p w14:paraId="6F65F8F0" w14:textId="77777777" w:rsidR="00814D5D" w:rsidRPr="00837F31" w:rsidRDefault="00814D5D">
      <w:pPr>
        <w:rPr>
          <w:rFonts w:cs="Times New Roman"/>
          <w:color w:val="auto"/>
        </w:rPr>
      </w:pPr>
    </w:p>
    <w:sectPr w:rsidR="00814D5D" w:rsidRPr="00837F3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F2ED3"/>
    <w:multiLevelType w:val="hybridMultilevel"/>
    <w:tmpl w:val="1B96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79"/>
    <w:rsid w:val="00025A80"/>
    <w:rsid w:val="00065DD0"/>
    <w:rsid w:val="000B046C"/>
    <w:rsid w:val="000D3B39"/>
    <w:rsid w:val="001F141E"/>
    <w:rsid w:val="00213B73"/>
    <w:rsid w:val="00287D56"/>
    <w:rsid w:val="002A6FB7"/>
    <w:rsid w:val="002D3FD3"/>
    <w:rsid w:val="00307B9D"/>
    <w:rsid w:val="0037035B"/>
    <w:rsid w:val="00376ED8"/>
    <w:rsid w:val="004121F8"/>
    <w:rsid w:val="00470823"/>
    <w:rsid w:val="00490150"/>
    <w:rsid w:val="00507889"/>
    <w:rsid w:val="00513765"/>
    <w:rsid w:val="00541B81"/>
    <w:rsid w:val="005466EC"/>
    <w:rsid w:val="0059565F"/>
    <w:rsid w:val="005968F9"/>
    <w:rsid w:val="005E0093"/>
    <w:rsid w:val="00647D3D"/>
    <w:rsid w:val="00660279"/>
    <w:rsid w:val="006771C2"/>
    <w:rsid w:val="006874C0"/>
    <w:rsid w:val="006B463C"/>
    <w:rsid w:val="006C1C12"/>
    <w:rsid w:val="006C7DDA"/>
    <w:rsid w:val="00706453"/>
    <w:rsid w:val="00814124"/>
    <w:rsid w:val="00814D5D"/>
    <w:rsid w:val="008305B2"/>
    <w:rsid w:val="00837F31"/>
    <w:rsid w:val="008621BC"/>
    <w:rsid w:val="008761B3"/>
    <w:rsid w:val="008C6CBA"/>
    <w:rsid w:val="008F7514"/>
    <w:rsid w:val="009607E7"/>
    <w:rsid w:val="00A46DEC"/>
    <w:rsid w:val="00A61A3A"/>
    <w:rsid w:val="00B51DED"/>
    <w:rsid w:val="00B937F7"/>
    <w:rsid w:val="00C22954"/>
    <w:rsid w:val="00C624E3"/>
    <w:rsid w:val="00CA678D"/>
    <w:rsid w:val="00CC1930"/>
    <w:rsid w:val="00CF537D"/>
    <w:rsid w:val="00D530AA"/>
    <w:rsid w:val="00DA064E"/>
    <w:rsid w:val="00DB6D39"/>
    <w:rsid w:val="00E25CA1"/>
    <w:rsid w:val="00EC018F"/>
    <w:rsid w:val="00FD3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9340"/>
  <w15:docId w15:val="{052E8D19-5EEB-4F30-9D1A-FF6CDEA0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F9"/>
    <w:rPr>
      <w:rFonts w:ascii="Times New Roman" w:hAnsi="Times New Roman"/>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ListParagraph">
    <w:name w:val="List Paragraph"/>
    <w:basedOn w:val="Normal"/>
    <w:uiPriority w:val="34"/>
    <w:qFormat/>
    <w:rsid w:val="009607E7"/>
    <w:pPr>
      <w:ind w:left="720"/>
      <w:contextualSpacing/>
    </w:pPr>
  </w:style>
  <w:style w:type="paragraph" w:customStyle="1" w:styleId="Default">
    <w:name w:val="Default"/>
    <w:rsid w:val="0081412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1046</Words>
  <Characters>5964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Ender Barış İmamoğlu</cp:lastModifiedBy>
  <cp:revision>11</cp:revision>
  <cp:lastPrinted>2017-01-26T06:47:00Z</cp:lastPrinted>
  <dcterms:created xsi:type="dcterms:W3CDTF">2020-06-01T13:25:00Z</dcterms:created>
  <dcterms:modified xsi:type="dcterms:W3CDTF">2020-06-24T20:25:00Z</dcterms:modified>
</cp:coreProperties>
</file>