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21"/>
        <w:gridCol w:w="1687"/>
        <w:gridCol w:w="1193"/>
        <w:gridCol w:w="2098"/>
        <w:gridCol w:w="1031"/>
        <w:gridCol w:w="1075"/>
      </w:tblGrid>
      <w:tr w:rsidR="00B43051" w:rsidRPr="007045BB" w:rsidTr="00A91E30">
        <w:trPr>
          <w:trHeight w:val="525"/>
          <w:tblCellSpacing w:w="15" w:type="dxa"/>
          <w:jc w:val="center"/>
        </w:trPr>
        <w:tc>
          <w:tcPr>
            <w:tcW w:w="0" w:type="auto"/>
            <w:gridSpan w:val="6"/>
            <w:shd w:val="clear" w:color="auto" w:fill="ECEBEB"/>
            <w:vAlign w:val="center"/>
            <w:hideMark/>
          </w:tcPr>
          <w:p w:rsidR="00B43051" w:rsidRPr="007045BB" w:rsidRDefault="00B43051" w:rsidP="00A91E30">
            <w:pPr>
              <w:spacing w:after="0" w:line="240" w:lineRule="auto"/>
              <w:jc w:val="center"/>
              <w:rPr>
                <w:rFonts w:ascii="Times New Roman" w:eastAsia="Times New Roman" w:hAnsi="Times New Roman" w:cs="Times New Roman"/>
                <w:b/>
                <w:bCs/>
                <w:color w:val="000000" w:themeColor="text1"/>
                <w:sz w:val="20"/>
                <w:szCs w:val="20"/>
              </w:rPr>
            </w:pPr>
            <w:r w:rsidRPr="007045BB">
              <w:rPr>
                <w:rFonts w:ascii="Times New Roman" w:eastAsia="Times New Roman" w:hAnsi="Times New Roman" w:cs="Times New Roman"/>
                <w:b/>
                <w:bCs/>
                <w:color w:val="000000" w:themeColor="text1"/>
                <w:sz w:val="20"/>
                <w:szCs w:val="20"/>
              </w:rPr>
              <w:t>DERS BİLGİLERİ</w:t>
            </w:r>
          </w:p>
        </w:tc>
      </w:tr>
      <w:tr w:rsidR="00B43051" w:rsidRPr="007045BB" w:rsidTr="00A91E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jc w:val="center"/>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jc w:val="center"/>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jc w:val="center"/>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i/>
                <w:iCs/>
                <w:color w:val="000000" w:themeColor="text1"/>
                <w:sz w:val="20"/>
                <w:szCs w:val="20"/>
              </w:rPr>
              <w:t>T+U+L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jc w:val="center"/>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jc w:val="center"/>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i/>
                <w:iCs/>
                <w:color w:val="000000" w:themeColor="text1"/>
                <w:sz w:val="20"/>
                <w:szCs w:val="20"/>
              </w:rPr>
              <w:t>AKTS</w:t>
            </w:r>
          </w:p>
        </w:tc>
      </w:tr>
      <w:tr w:rsidR="00B43051" w:rsidRPr="007045BB"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4D660B">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color w:val="000000" w:themeColor="text1"/>
                <w:sz w:val="20"/>
                <w:szCs w:val="20"/>
              </w:rPr>
              <w:t>Muhasebe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4D660B" w:rsidP="00A91E30">
            <w:pPr>
              <w:spacing w:after="0" w:line="256" w:lineRule="atLeast"/>
              <w:jc w:val="center"/>
              <w:rPr>
                <w:rFonts w:ascii="Times New Roman" w:eastAsia="Times New Roman" w:hAnsi="Times New Roman" w:cs="Times New Roman"/>
                <w:color w:val="000000" w:themeColor="text1"/>
                <w:sz w:val="20"/>
                <w:szCs w:val="20"/>
              </w:rPr>
            </w:pPr>
            <w:bookmarkStart w:id="0" w:name="_GoBack"/>
            <w:r>
              <w:rPr>
                <w:rFonts w:ascii="Times New Roman" w:eastAsia="Times New Roman" w:hAnsi="Times New Roman" w:cs="Times New Roman"/>
                <w:color w:val="000000" w:themeColor="text1"/>
                <w:sz w:val="20"/>
                <w:szCs w:val="20"/>
              </w:rPr>
              <w:t>MUH 501</w:t>
            </w:r>
            <w:bookmarkEnd w:id="0"/>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4D660B" w:rsidP="00A91E30">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Bahar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4D660B" w:rsidP="00A91E30">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jc w:val="center"/>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4D660B" w:rsidP="00A91E30">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BF4FD6" w:rsidRPr="007045BB" w:rsidRDefault="004D660B">
      <w:pPr>
        <w:rPr>
          <w:rFonts w:ascii="Times New Roman" w:hAnsi="Times New Roman" w:cs="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7"/>
        <w:gridCol w:w="72"/>
        <w:gridCol w:w="6629"/>
      </w:tblGrid>
      <w:tr w:rsidR="00B43051" w:rsidRPr="007045BB" w:rsidTr="004749B0">
        <w:trPr>
          <w:trHeight w:val="450"/>
          <w:tblCellSpacing w:w="15" w:type="dxa"/>
          <w:jc w:val="center"/>
        </w:trPr>
        <w:tc>
          <w:tcPr>
            <w:tcW w:w="1237" w:type="pct"/>
            <w:gridSpan w:val="2"/>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color w:val="000000" w:themeColor="text1"/>
                <w:sz w:val="20"/>
                <w:szCs w:val="20"/>
              </w:rPr>
              <w:t>-</w:t>
            </w:r>
          </w:p>
        </w:tc>
      </w:tr>
      <w:tr w:rsidR="00B43051" w:rsidRPr="007045BB" w:rsidTr="004749B0">
        <w:trPr>
          <w:trHeight w:val="450"/>
          <w:tblCellSpacing w:w="15" w:type="dxa"/>
          <w:jc w:val="center"/>
        </w:trPr>
        <w:tc>
          <w:tcPr>
            <w:tcW w:w="1213" w:type="pct"/>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Dersin Dili</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4D660B" w:rsidP="00A91E30">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Türkçe</w:t>
            </w:r>
            <w:r w:rsidR="007045BB">
              <w:rPr>
                <w:rFonts w:ascii="Times New Roman" w:eastAsia="Times New Roman" w:hAnsi="Times New Roman" w:cs="Times New Roman"/>
                <w:color w:val="000000" w:themeColor="text1"/>
                <w:sz w:val="20"/>
                <w:szCs w:val="20"/>
              </w:rPr>
              <w:t xml:space="preserve"> </w:t>
            </w:r>
          </w:p>
        </w:tc>
      </w:tr>
      <w:tr w:rsidR="00B43051" w:rsidRPr="007045BB" w:rsidTr="00A91E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Dersin Seviyesi</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4D660B" w:rsidP="00A91E30">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Yüksek </w:t>
            </w:r>
            <w:r w:rsidR="00B43051" w:rsidRPr="007045BB">
              <w:rPr>
                <w:rFonts w:ascii="Times New Roman" w:eastAsia="Times New Roman" w:hAnsi="Times New Roman" w:cs="Times New Roman"/>
                <w:color w:val="000000" w:themeColor="text1"/>
                <w:sz w:val="20"/>
                <w:szCs w:val="20"/>
              </w:rPr>
              <w:t>Lisans</w:t>
            </w:r>
          </w:p>
        </w:tc>
      </w:tr>
      <w:tr w:rsidR="00B43051" w:rsidRPr="007045BB" w:rsidTr="00A91E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Dersin Türü</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color w:val="000000" w:themeColor="text1"/>
                <w:sz w:val="20"/>
                <w:szCs w:val="20"/>
              </w:rPr>
              <w:t>Zorunlu</w:t>
            </w:r>
          </w:p>
        </w:tc>
      </w:tr>
      <w:tr w:rsidR="00B43051" w:rsidRPr="007045BB" w:rsidTr="004D660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Dersin Koordinatörü</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p>
        </w:tc>
      </w:tr>
      <w:tr w:rsidR="00B43051" w:rsidRPr="007045BB" w:rsidTr="004D660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Dersi Verenler</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p>
        </w:tc>
      </w:tr>
      <w:tr w:rsidR="00B43051" w:rsidRPr="007045BB" w:rsidTr="00A91E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Dersin Yardımcıları</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p>
        </w:tc>
      </w:tr>
      <w:tr w:rsidR="00B43051" w:rsidRPr="007045BB" w:rsidTr="00A91E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Dersin Amacı</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B43051" w:rsidRPr="007045BB" w:rsidRDefault="00B43051" w:rsidP="00AB2D2A">
            <w:pPr>
              <w:spacing w:after="0" w:line="288" w:lineRule="atLeast"/>
              <w:jc w:val="both"/>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color w:val="000000" w:themeColor="text1"/>
                <w:sz w:val="20"/>
                <w:szCs w:val="20"/>
              </w:rPr>
              <w:t xml:space="preserve">Bu dersin amacı, öğrencilere temel muhasebe altyapısını göstermektir. Derslerde, muhasebenin bir karar verme aracı olarak vurgulanması amaçlanmaktadır. Dönem boyunca, temel finansal tablolar, temel muhasebe kavramlar ve ticari işlemlerin muhasebeleştirilmesi gösterilmektedir.  </w:t>
            </w:r>
          </w:p>
        </w:tc>
      </w:tr>
      <w:tr w:rsidR="00B43051" w:rsidRPr="007045BB" w:rsidTr="00A91E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Dersin İçeriği</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B43051" w:rsidRPr="007045BB" w:rsidRDefault="004D660B" w:rsidP="00AB2D2A">
            <w:pPr>
              <w:spacing w:after="0" w:line="288" w:lineRule="atLeast"/>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Muhasebe bilgi sistemi ve çıktıları finansal tablolar. </w:t>
            </w:r>
            <w:proofErr w:type="gramStart"/>
            <w:r>
              <w:rPr>
                <w:rFonts w:ascii="Times New Roman" w:eastAsia="Times New Roman" w:hAnsi="Times New Roman" w:cs="Times New Roman"/>
                <w:color w:val="000000" w:themeColor="text1"/>
                <w:sz w:val="20"/>
                <w:szCs w:val="20"/>
              </w:rPr>
              <w:t xml:space="preserve">Temel muhasebe eşitliği, hesapların işleyiş prensipleri, ticari mal hareketleri ve muhasebeleştirilmesi. </w:t>
            </w:r>
            <w:proofErr w:type="gramEnd"/>
            <w:r>
              <w:rPr>
                <w:rFonts w:ascii="Times New Roman" w:eastAsia="Times New Roman" w:hAnsi="Times New Roman" w:cs="Times New Roman"/>
                <w:color w:val="000000" w:themeColor="text1"/>
                <w:sz w:val="20"/>
                <w:szCs w:val="20"/>
              </w:rPr>
              <w:t>Varlıklar, yabancı kaynaklar ve öz kaynaklar. Değerleme ve dönem sonu işlemleri</w:t>
            </w:r>
            <w:r w:rsidR="00B43051" w:rsidRPr="007045BB">
              <w:rPr>
                <w:rFonts w:ascii="Times New Roman" w:eastAsia="Times New Roman" w:hAnsi="Times New Roman" w:cs="Times New Roman"/>
                <w:color w:val="000000" w:themeColor="text1"/>
                <w:sz w:val="20"/>
                <w:szCs w:val="20"/>
              </w:rPr>
              <w:t xml:space="preserve">  </w:t>
            </w:r>
          </w:p>
        </w:tc>
      </w:tr>
    </w:tbl>
    <w:p w:rsidR="00B43051" w:rsidRPr="007045BB" w:rsidRDefault="00B43051" w:rsidP="00B43051">
      <w:pPr>
        <w:spacing w:after="0" w:line="240" w:lineRule="auto"/>
        <w:rPr>
          <w:rFonts w:ascii="Times New Roman" w:eastAsia="Times New Roman" w:hAnsi="Times New Roman" w:cs="Times New Roman"/>
          <w:color w:val="000000" w:themeColor="text1"/>
          <w:sz w:val="20"/>
          <w:szCs w:val="20"/>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07"/>
        <w:gridCol w:w="1007"/>
        <w:gridCol w:w="1417"/>
        <w:gridCol w:w="1117"/>
      </w:tblGrid>
      <w:tr w:rsidR="00B43051" w:rsidRPr="007045BB" w:rsidTr="00B43051">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Dersin Öğrenme Çıktıları</w:t>
            </w:r>
          </w:p>
        </w:tc>
        <w:tc>
          <w:tcPr>
            <w:tcW w:w="531" w:type="pct"/>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jc w:val="center"/>
              <w:rPr>
                <w:rFonts w:ascii="Times New Roman" w:eastAsia="Times New Roman" w:hAnsi="Times New Roman" w:cs="Times New Roman"/>
                <w:b/>
                <w:color w:val="000000" w:themeColor="text1"/>
                <w:sz w:val="20"/>
                <w:szCs w:val="20"/>
              </w:rPr>
            </w:pPr>
            <w:r w:rsidRPr="007045BB">
              <w:rPr>
                <w:rFonts w:ascii="Times New Roman" w:eastAsia="Times New Roman" w:hAnsi="Times New Roman" w:cs="Times New Roman"/>
                <w:b/>
                <w:color w:val="000000" w:themeColor="text1"/>
                <w:sz w:val="20"/>
                <w:szCs w:val="20"/>
              </w:rPr>
              <w:t>Program Öğrenme Çıktıları</w:t>
            </w:r>
          </w:p>
        </w:tc>
        <w:tc>
          <w:tcPr>
            <w:tcW w:w="754" w:type="pct"/>
            <w:tcBorders>
              <w:bottom w:val="single" w:sz="6" w:space="0" w:color="CCCCCC"/>
            </w:tcBorders>
            <w:shd w:val="clear" w:color="auto" w:fill="FFFFFF"/>
            <w:vAlign w:val="center"/>
          </w:tcPr>
          <w:p w:rsidR="00B43051" w:rsidRPr="007045BB" w:rsidRDefault="00B43051" w:rsidP="00A91E30">
            <w:pPr>
              <w:spacing w:after="0" w:line="256" w:lineRule="atLeast"/>
              <w:jc w:val="center"/>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Öğretim Yöntemleri</w:t>
            </w:r>
          </w:p>
        </w:tc>
        <w:tc>
          <w:tcPr>
            <w:tcW w:w="583" w:type="pct"/>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jc w:val="center"/>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Ölçme Yöntemleri</w:t>
            </w:r>
          </w:p>
        </w:tc>
      </w:tr>
      <w:tr w:rsidR="00B43051" w:rsidRPr="007045BB" w:rsidTr="00B43051">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43051" w:rsidRPr="007045BB" w:rsidRDefault="00B43051"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 xml:space="preserve">1) Muhasebe kavramını açıklar. </w:t>
            </w:r>
            <w:proofErr w:type="gramStart"/>
            <w:r w:rsidRPr="007045BB">
              <w:rPr>
                <w:rFonts w:ascii="Times New Roman" w:hAnsi="Times New Roman" w:cs="Times New Roman"/>
                <w:color w:val="444444"/>
                <w:sz w:val="20"/>
                <w:szCs w:val="20"/>
              </w:rPr>
              <w:t xml:space="preserve">Muhasebe türlerini açıklamak. </w:t>
            </w:r>
            <w:proofErr w:type="gramEnd"/>
            <w:r w:rsidRPr="007045BB">
              <w:rPr>
                <w:rFonts w:ascii="Times New Roman" w:hAnsi="Times New Roman" w:cs="Times New Roman"/>
                <w:color w:val="444444"/>
                <w:sz w:val="20"/>
                <w:szCs w:val="20"/>
              </w:rPr>
              <w:t xml:space="preserve">Muhasebe işlemlerinin işletmeler ve kişiler için önemini anlatmak. </w:t>
            </w:r>
          </w:p>
        </w:tc>
        <w:tc>
          <w:tcPr>
            <w:tcW w:w="531" w:type="pct"/>
            <w:tcBorders>
              <w:bottom w:val="single" w:sz="6" w:space="0" w:color="CCCCCC"/>
            </w:tcBorders>
            <w:shd w:val="clear" w:color="auto" w:fill="FFFFFF"/>
            <w:tcMar>
              <w:top w:w="15" w:type="dxa"/>
              <w:left w:w="80" w:type="dxa"/>
              <w:bottom w:w="15" w:type="dxa"/>
              <w:right w:w="15" w:type="dxa"/>
            </w:tcMar>
          </w:tcPr>
          <w:p w:rsidR="00B43051" w:rsidRPr="007045BB" w:rsidRDefault="00B43051" w:rsidP="00A91E30">
            <w:pPr>
              <w:spacing w:after="0" w:line="256" w:lineRule="atLeast"/>
              <w:jc w:val="center"/>
              <w:rPr>
                <w:rFonts w:ascii="Times New Roman" w:hAnsi="Times New Roman" w:cs="Times New Roman"/>
                <w:color w:val="444444"/>
                <w:sz w:val="20"/>
                <w:szCs w:val="20"/>
              </w:rPr>
            </w:pPr>
            <w:r w:rsidRPr="007045BB">
              <w:rPr>
                <w:rFonts w:ascii="Times New Roman" w:hAnsi="Times New Roman" w:cs="Times New Roman"/>
                <w:color w:val="444444"/>
                <w:sz w:val="20"/>
                <w:szCs w:val="20"/>
              </w:rPr>
              <w:t>1,3</w:t>
            </w:r>
          </w:p>
        </w:tc>
        <w:tc>
          <w:tcPr>
            <w:tcW w:w="754" w:type="pct"/>
            <w:tcBorders>
              <w:bottom w:val="single" w:sz="6" w:space="0" w:color="CCCCCC"/>
            </w:tcBorders>
            <w:shd w:val="clear" w:color="auto" w:fill="FFFFFF"/>
            <w:vAlign w:val="center"/>
          </w:tcPr>
          <w:p w:rsidR="00B43051" w:rsidRPr="007045BB" w:rsidRDefault="00B43051" w:rsidP="007045BB">
            <w:pPr>
              <w:spacing w:after="0" w:line="240" w:lineRule="atLeast"/>
              <w:jc w:val="center"/>
              <w:rPr>
                <w:rFonts w:ascii="Times New Roman" w:hAnsi="Times New Roman" w:cs="Times New Roman"/>
                <w:color w:val="444444"/>
                <w:sz w:val="20"/>
                <w:szCs w:val="20"/>
              </w:rPr>
            </w:pPr>
            <w:proofErr w:type="gramStart"/>
            <w:r w:rsidRPr="007045BB">
              <w:rPr>
                <w:rFonts w:ascii="Times New Roman" w:hAnsi="Times New Roman" w:cs="Times New Roman"/>
                <w:color w:val="444444"/>
                <w:sz w:val="20"/>
                <w:szCs w:val="20"/>
              </w:rPr>
              <w:t>1,2,3</w:t>
            </w:r>
            <w:proofErr w:type="gramEnd"/>
          </w:p>
        </w:tc>
        <w:tc>
          <w:tcPr>
            <w:tcW w:w="583" w:type="pct"/>
            <w:tcBorders>
              <w:bottom w:val="single" w:sz="6" w:space="0" w:color="CCCCCC"/>
            </w:tcBorders>
            <w:shd w:val="clear" w:color="auto" w:fill="FFFFFF"/>
            <w:tcMar>
              <w:top w:w="15" w:type="dxa"/>
              <w:left w:w="80" w:type="dxa"/>
              <w:bottom w:w="15" w:type="dxa"/>
              <w:right w:w="15" w:type="dxa"/>
            </w:tcMar>
            <w:vAlign w:val="center"/>
          </w:tcPr>
          <w:p w:rsidR="00B43051" w:rsidRPr="007045BB" w:rsidRDefault="007045BB" w:rsidP="00A91E30">
            <w:pPr>
              <w:spacing w:after="0" w:line="256" w:lineRule="atLeast"/>
              <w:jc w:val="center"/>
              <w:rPr>
                <w:rFonts w:ascii="Times New Roman" w:hAnsi="Times New Roman" w:cs="Times New Roman"/>
                <w:color w:val="444444"/>
                <w:sz w:val="20"/>
                <w:szCs w:val="20"/>
              </w:rPr>
            </w:pPr>
            <w:proofErr w:type="gramStart"/>
            <w:r w:rsidRPr="007045BB">
              <w:rPr>
                <w:rFonts w:ascii="Times New Roman" w:hAnsi="Times New Roman" w:cs="Times New Roman"/>
                <w:color w:val="444444"/>
                <w:sz w:val="20"/>
                <w:szCs w:val="20"/>
              </w:rPr>
              <w:t>1,2,3</w:t>
            </w:r>
            <w:proofErr w:type="gramEnd"/>
          </w:p>
        </w:tc>
      </w:tr>
      <w:tr w:rsidR="00B43051" w:rsidRPr="007045BB" w:rsidTr="00B43051">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43051" w:rsidRPr="007045BB" w:rsidRDefault="00B43051"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 xml:space="preserve">2)  Aktif, pasif hesapların, </w:t>
            </w:r>
            <w:proofErr w:type="gramStart"/>
            <w:r w:rsidRPr="007045BB">
              <w:rPr>
                <w:rFonts w:ascii="Times New Roman" w:hAnsi="Times New Roman" w:cs="Times New Roman"/>
                <w:color w:val="444444"/>
                <w:sz w:val="20"/>
                <w:szCs w:val="20"/>
              </w:rPr>
              <w:t>bilanço,</w:t>
            </w:r>
            <w:proofErr w:type="gramEnd"/>
            <w:r w:rsidRPr="007045BB">
              <w:rPr>
                <w:rFonts w:ascii="Times New Roman" w:hAnsi="Times New Roman" w:cs="Times New Roman"/>
                <w:color w:val="444444"/>
                <w:sz w:val="20"/>
                <w:szCs w:val="20"/>
              </w:rPr>
              <w:t xml:space="preserve"> ve gelir tablosunun işlevlerini anlatmak. </w:t>
            </w:r>
          </w:p>
        </w:tc>
        <w:tc>
          <w:tcPr>
            <w:tcW w:w="531" w:type="pct"/>
            <w:tcBorders>
              <w:bottom w:val="single" w:sz="6" w:space="0" w:color="CCCCCC"/>
            </w:tcBorders>
            <w:shd w:val="clear" w:color="auto" w:fill="FFFFFF"/>
            <w:tcMar>
              <w:top w:w="15" w:type="dxa"/>
              <w:left w:w="80" w:type="dxa"/>
              <w:bottom w:w="15" w:type="dxa"/>
              <w:right w:w="15" w:type="dxa"/>
            </w:tcMar>
          </w:tcPr>
          <w:p w:rsidR="00B43051" w:rsidRPr="007045BB" w:rsidRDefault="00B43051" w:rsidP="00A91E30">
            <w:pPr>
              <w:spacing w:after="0" w:line="256" w:lineRule="atLeast"/>
              <w:jc w:val="center"/>
              <w:rPr>
                <w:rFonts w:ascii="Times New Roman" w:hAnsi="Times New Roman" w:cs="Times New Roman"/>
                <w:color w:val="444444"/>
                <w:sz w:val="20"/>
                <w:szCs w:val="20"/>
              </w:rPr>
            </w:pPr>
            <w:r w:rsidRPr="007045BB">
              <w:rPr>
                <w:rFonts w:ascii="Times New Roman" w:hAnsi="Times New Roman" w:cs="Times New Roman"/>
                <w:color w:val="444444"/>
                <w:sz w:val="20"/>
                <w:szCs w:val="20"/>
              </w:rPr>
              <w:t>1,16</w:t>
            </w:r>
          </w:p>
        </w:tc>
        <w:tc>
          <w:tcPr>
            <w:tcW w:w="754" w:type="pct"/>
            <w:tcBorders>
              <w:bottom w:val="single" w:sz="6" w:space="0" w:color="CCCCCC"/>
            </w:tcBorders>
            <w:shd w:val="clear" w:color="auto" w:fill="FFFFFF"/>
            <w:vAlign w:val="center"/>
          </w:tcPr>
          <w:p w:rsidR="00B43051" w:rsidRPr="007045BB" w:rsidRDefault="00B43051" w:rsidP="00A91E30">
            <w:pPr>
              <w:spacing w:after="0" w:line="240" w:lineRule="atLeast"/>
              <w:jc w:val="center"/>
              <w:rPr>
                <w:rFonts w:ascii="Times New Roman" w:hAnsi="Times New Roman" w:cs="Times New Roman"/>
                <w:color w:val="444444"/>
                <w:sz w:val="20"/>
                <w:szCs w:val="20"/>
              </w:rPr>
            </w:pPr>
            <w:proofErr w:type="gramStart"/>
            <w:r w:rsidRPr="007045BB">
              <w:rPr>
                <w:rFonts w:ascii="Times New Roman" w:hAnsi="Times New Roman" w:cs="Times New Roman"/>
                <w:color w:val="444444"/>
                <w:sz w:val="20"/>
                <w:szCs w:val="20"/>
              </w:rPr>
              <w:t>1,2,3</w:t>
            </w:r>
            <w:proofErr w:type="gramEnd"/>
          </w:p>
        </w:tc>
        <w:tc>
          <w:tcPr>
            <w:tcW w:w="583" w:type="pct"/>
            <w:tcBorders>
              <w:bottom w:val="single" w:sz="6" w:space="0" w:color="CCCCCC"/>
            </w:tcBorders>
            <w:shd w:val="clear" w:color="auto" w:fill="FFFFFF"/>
            <w:tcMar>
              <w:top w:w="15" w:type="dxa"/>
              <w:left w:w="80" w:type="dxa"/>
              <w:bottom w:w="15" w:type="dxa"/>
              <w:right w:w="15" w:type="dxa"/>
            </w:tcMar>
            <w:vAlign w:val="center"/>
          </w:tcPr>
          <w:p w:rsidR="00B43051" w:rsidRPr="007045BB" w:rsidRDefault="007045BB" w:rsidP="00A91E30">
            <w:pPr>
              <w:spacing w:after="0" w:line="256" w:lineRule="atLeast"/>
              <w:jc w:val="center"/>
              <w:rPr>
                <w:rFonts w:ascii="Times New Roman" w:hAnsi="Times New Roman" w:cs="Times New Roman"/>
                <w:color w:val="444444"/>
                <w:sz w:val="20"/>
                <w:szCs w:val="20"/>
              </w:rPr>
            </w:pPr>
            <w:proofErr w:type="gramStart"/>
            <w:r w:rsidRPr="007045BB">
              <w:rPr>
                <w:rFonts w:ascii="Times New Roman" w:hAnsi="Times New Roman" w:cs="Times New Roman"/>
                <w:color w:val="444444"/>
                <w:sz w:val="20"/>
                <w:szCs w:val="20"/>
              </w:rPr>
              <w:t>1,2,3</w:t>
            </w:r>
            <w:proofErr w:type="gramEnd"/>
          </w:p>
        </w:tc>
      </w:tr>
      <w:tr w:rsidR="00B43051" w:rsidRPr="007045BB" w:rsidTr="00B43051">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43051" w:rsidRPr="007045BB" w:rsidRDefault="00B43051"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 xml:space="preserve">3)  Muhasebe sisteminin temel dinamiklerini anlatmak. İşletme sürecinde muhasebenin rolünü anlatmak. </w:t>
            </w:r>
          </w:p>
        </w:tc>
        <w:tc>
          <w:tcPr>
            <w:tcW w:w="531" w:type="pct"/>
            <w:tcBorders>
              <w:bottom w:val="single" w:sz="6" w:space="0" w:color="CCCCCC"/>
            </w:tcBorders>
            <w:shd w:val="clear" w:color="auto" w:fill="FFFFFF"/>
            <w:tcMar>
              <w:top w:w="15" w:type="dxa"/>
              <w:left w:w="80" w:type="dxa"/>
              <w:bottom w:w="15" w:type="dxa"/>
              <w:right w:w="15" w:type="dxa"/>
            </w:tcMar>
          </w:tcPr>
          <w:p w:rsidR="00B43051" w:rsidRPr="007045BB" w:rsidRDefault="00B43051" w:rsidP="00A91E30">
            <w:pPr>
              <w:spacing w:after="0" w:line="256" w:lineRule="atLeast"/>
              <w:jc w:val="center"/>
              <w:rPr>
                <w:rFonts w:ascii="Times New Roman" w:hAnsi="Times New Roman" w:cs="Times New Roman"/>
                <w:color w:val="444444"/>
                <w:sz w:val="20"/>
                <w:szCs w:val="20"/>
              </w:rPr>
            </w:pPr>
            <w:r w:rsidRPr="007045BB">
              <w:rPr>
                <w:rFonts w:ascii="Times New Roman" w:hAnsi="Times New Roman" w:cs="Times New Roman"/>
                <w:color w:val="444444"/>
                <w:sz w:val="20"/>
                <w:szCs w:val="20"/>
              </w:rPr>
              <w:t>18</w:t>
            </w:r>
          </w:p>
        </w:tc>
        <w:tc>
          <w:tcPr>
            <w:tcW w:w="754" w:type="pct"/>
            <w:tcBorders>
              <w:bottom w:val="single" w:sz="6" w:space="0" w:color="CCCCCC"/>
            </w:tcBorders>
            <w:shd w:val="clear" w:color="auto" w:fill="FFFFFF"/>
            <w:vAlign w:val="center"/>
          </w:tcPr>
          <w:p w:rsidR="00B43051" w:rsidRPr="007045BB" w:rsidRDefault="007045BB" w:rsidP="00A91E30">
            <w:pPr>
              <w:spacing w:after="0" w:line="240" w:lineRule="atLeast"/>
              <w:jc w:val="center"/>
              <w:rPr>
                <w:rFonts w:ascii="Times New Roman" w:hAnsi="Times New Roman" w:cs="Times New Roman"/>
                <w:color w:val="444444"/>
                <w:sz w:val="20"/>
                <w:szCs w:val="20"/>
              </w:rPr>
            </w:pPr>
            <w:proofErr w:type="gramStart"/>
            <w:r w:rsidRPr="007045BB">
              <w:rPr>
                <w:rFonts w:ascii="Times New Roman" w:hAnsi="Times New Roman" w:cs="Times New Roman"/>
                <w:color w:val="444444"/>
                <w:sz w:val="20"/>
                <w:szCs w:val="20"/>
              </w:rPr>
              <w:t>1,2,3</w:t>
            </w:r>
            <w:proofErr w:type="gramEnd"/>
          </w:p>
        </w:tc>
        <w:tc>
          <w:tcPr>
            <w:tcW w:w="583" w:type="pct"/>
            <w:tcBorders>
              <w:bottom w:val="single" w:sz="6" w:space="0" w:color="CCCCCC"/>
            </w:tcBorders>
            <w:shd w:val="clear" w:color="auto" w:fill="FFFFFF"/>
            <w:tcMar>
              <w:top w:w="15" w:type="dxa"/>
              <w:left w:w="80" w:type="dxa"/>
              <w:bottom w:w="15" w:type="dxa"/>
              <w:right w:w="15" w:type="dxa"/>
            </w:tcMar>
            <w:vAlign w:val="center"/>
          </w:tcPr>
          <w:p w:rsidR="00B43051" w:rsidRPr="007045BB" w:rsidRDefault="007045BB" w:rsidP="00A91E30">
            <w:pPr>
              <w:spacing w:after="0" w:line="256" w:lineRule="atLeast"/>
              <w:jc w:val="center"/>
              <w:rPr>
                <w:rFonts w:ascii="Times New Roman" w:hAnsi="Times New Roman" w:cs="Times New Roman"/>
                <w:color w:val="444444"/>
                <w:sz w:val="20"/>
                <w:szCs w:val="20"/>
              </w:rPr>
            </w:pPr>
            <w:proofErr w:type="gramStart"/>
            <w:r w:rsidRPr="007045BB">
              <w:rPr>
                <w:rFonts w:ascii="Times New Roman" w:hAnsi="Times New Roman" w:cs="Times New Roman"/>
                <w:color w:val="444444"/>
                <w:sz w:val="20"/>
                <w:szCs w:val="20"/>
              </w:rPr>
              <w:t>1,2,3</w:t>
            </w:r>
            <w:proofErr w:type="gramEnd"/>
          </w:p>
        </w:tc>
      </w:tr>
      <w:tr w:rsidR="00B43051" w:rsidRPr="007045BB" w:rsidTr="00B43051">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43051" w:rsidRPr="007045BB" w:rsidRDefault="00B43051"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 xml:space="preserve">4)  İşletmenin kuruluşunda ve sonunda gerekli muhasebe kayıtlarını gerçekleştirmek. </w:t>
            </w:r>
          </w:p>
        </w:tc>
        <w:tc>
          <w:tcPr>
            <w:tcW w:w="531" w:type="pct"/>
            <w:tcBorders>
              <w:bottom w:val="single" w:sz="6" w:space="0" w:color="CCCCCC"/>
            </w:tcBorders>
            <w:shd w:val="clear" w:color="auto" w:fill="FFFFFF"/>
            <w:tcMar>
              <w:top w:w="15" w:type="dxa"/>
              <w:left w:w="80" w:type="dxa"/>
              <w:bottom w:w="15" w:type="dxa"/>
              <w:right w:w="15" w:type="dxa"/>
            </w:tcMar>
          </w:tcPr>
          <w:p w:rsidR="00B43051" w:rsidRPr="007045BB" w:rsidRDefault="00B43051" w:rsidP="00A91E30">
            <w:pPr>
              <w:spacing w:after="0" w:line="256" w:lineRule="atLeast"/>
              <w:jc w:val="center"/>
              <w:rPr>
                <w:rFonts w:ascii="Times New Roman" w:hAnsi="Times New Roman" w:cs="Times New Roman"/>
                <w:color w:val="444444"/>
                <w:sz w:val="20"/>
                <w:szCs w:val="20"/>
              </w:rPr>
            </w:pPr>
            <w:r w:rsidRPr="007045BB">
              <w:rPr>
                <w:rFonts w:ascii="Times New Roman" w:hAnsi="Times New Roman" w:cs="Times New Roman"/>
                <w:color w:val="444444"/>
                <w:sz w:val="20"/>
                <w:szCs w:val="20"/>
              </w:rPr>
              <w:t>4</w:t>
            </w:r>
          </w:p>
        </w:tc>
        <w:tc>
          <w:tcPr>
            <w:tcW w:w="754" w:type="pct"/>
            <w:tcBorders>
              <w:bottom w:val="single" w:sz="6" w:space="0" w:color="CCCCCC"/>
            </w:tcBorders>
            <w:shd w:val="clear" w:color="auto" w:fill="FFFFFF"/>
            <w:vAlign w:val="center"/>
          </w:tcPr>
          <w:p w:rsidR="00B43051" w:rsidRPr="007045BB" w:rsidRDefault="007045BB" w:rsidP="00A91E30">
            <w:pPr>
              <w:spacing w:after="0" w:line="240" w:lineRule="atLeast"/>
              <w:jc w:val="center"/>
              <w:rPr>
                <w:rFonts w:ascii="Times New Roman" w:hAnsi="Times New Roman" w:cs="Times New Roman"/>
                <w:color w:val="444444"/>
                <w:sz w:val="20"/>
                <w:szCs w:val="20"/>
              </w:rPr>
            </w:pPr>
            <w:proofErr w:type="gramStart"/>
            <w:r w:rsidRPr="007045BB">
              <w:rPr>
                <w:rFonts w:ascii="Times New Roman" w:hAnsi="Times New Roman" w:cs="Times New Roman"/>
                <w:color w:val="444444"/>
                <w:sz w:val="20"/>
                <w:szCs w:val="20"/>
              </w:rPr>
              <w:t>1,2,3</w:t>
            </w:r>
            <w:proofErr w:type="gramEnd"/>
            <w:r w:rsidRPr="007045BB">
              <w:rPr>
                <w:rFonts w:ascii="Times New Roman" w:hAnsi="Times New Roman" w:cs="Times New Roman"/>
                <w:color w:val="444444"/>
                <w:sz w:val="20"/>
                <w:szCs w:val="20"/>
              </w:rPr>
              <w:t xml:space="preserve"> </w:t>
            </w:r>
          </w:p>
        </w:tc>
        <w:tc>
          <w:tcPr>
            <w:tcW w:w="583" w:type="pct"/>
            <w:tcBorders>
              <w:bottom w:val="single" w:sz="6" w:space="0" w:color="CCCCCC"/>
            </w:tcBorders>
            <w:shd w:val="clear" w:color="auto" w:fill="FFFFFF"/>
            <w:tcMar>
              <w:top w:w="15" w:type="dxa"/>
              <w:left w:w="80" w:type="dxa"/>
              <w:bottom w:w="15" w:type="dxa"/>
              <w:right w:w="15" w:type="dxa"/>
            </w:tcMar>
            <w:vAlign w:val="center"/>
          </w:tcPr>
          <w:p w:rsidR="00B43051" w:rsidRPr="007045BB" w:rsidRDefault="007045BB" w:rsidP="00A91E30">
            <w:pPr>
              <w:spacing w:after="0" w:line="256" w:lineRule="atLeast"/>
              <w:jc w:val="center"/>
              <w:rPr>
                <w:rFonts w:ascii="Times New Roman" w:hAnsi="Times New Roman" w:cs="Times New Roman"/>
                <w:color w:val="444444"/>
                <w:sz w:val="20"/>
                <w:szCs w:val="20"/>
              </w:rPr>
            </w:pPr>
            <w:proofErr w:type="gramStart"/>
            <w:r w:rsidRPr="007045BB">
              <w:rPr>
                <w:rFonts w:ascii="Times New Roman" w:hAnsi="Times New Roman" w:cs="Times New Roman"/>
                <w:color w:val="444444"/>
                <w:sz w:val="20"/>
                <w:szCs w:val="20"/>
              </w:rPr>
              <w:t>1,2,3</w:t>
            </w:r>
            <w:proofErr w:type="gramEnd"/>
          </w:p>
        </w:tc>
      </w:tr>
    </w:tbl>
    <w:p w:rsidR="00B43051" w:rsidRPr="007045BB" w:rsidRDefault="00B43051" w:rsidP="00B43051">
      <w:pPr>
        <w:spacing w:after="0" w:line="240" w:lineRule="auto"/>
        <w:rPr>
          <w:rFonts w:ascii="Times New Roman" w:eastAsia="Times New Roman" w:hAnsi="Times New Roman" w:cs="Times New Roman"/>
          <w:color w:val="000000" w:themeColor="text1"/>
          <w:sz w:val="20"/>
          <w:szCs w:val="20"/>
        </w:rPr>
      </w:pPr>
    </w:p>
    <w:p w:rsidR="00B43051" w:rsidRPr="007045BB" w:rsidRDefault="00B43051" w:rsidP="00B43051">
      <w:pPr>
        <w:spacing w:after="0" w:line="240" w:lineRule="auto"/>
        <w:rPr>
          <w:rFonts w:ascii="Times New Roman" w:eastAsia="Times New Roman" w:hAnsi="Times New Roman" w:cs="Times New Roman"/>
          <w:color w:val="000000" w:themeColor="text1"/>
          <w:sz w:val="20"/>
          <w:szCs w:val="20"/>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64"/>
        <w:gridCol w:w="7086"/>
      </w:tblGrid>
      <w:tr w:rsidR="00B43051" w:rsidRPr="007045BB" w:rsidTr="00A91E30">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rPr>
                <w:rFonts w:ascii="Times New Roman" w:hAnsi="Times New Roman" w:cs="Times New Roman"/>
                <w:color w:val="000000" w:themeColor="text1"/>
                <w:sz w:val="20"/>
                <w:szCs w:val="20"/>
              </w:rPr>
            </w:pPr>
            <w:r w:rsidRPr="007045BB">
              <w:rPr>
                <w:rFonts w:ascii="Times New Roman" w:hAnsi="Times New Roman" w:cs="Times New Roman"/>
                <w:color w:val="000000" w:themeColor="text1"/>
                <w:sz w:val="20"/>
                <w:szCs w:val="20"/>
              </w:rPr>
              <w:t xml:space="preserve">1. Anlatım </w:t>
            </w:r>
            <w:proofErr w:type="gramStart"/>
            <w:r w:rsidRPr="007045BB">
              <w:rPr>
                <w:rFonts w:ascii="Times New Roman" w:hAnsi="Times New Roman" w:cs="Times New Roman"/>
                <w:color w:val="000000" w:themeColor="text1"/>
                <w:sz w:val="20"/>
                <w:szCs w:val="20"/>
              </w:rPr>
              <w:t>Yöntemi         2</w:t>
            </w:r>
            <w:proofErr w:type="gramEnd"/>
            <w:r w:rsidRPr="007045BB">
              <w:rPr>
                <w:rFonts w:ascii="Times New Roman" w:hAnsi="Times New Roman" w:cs="Times New Roman"/>
                <w:color w:val="000000" w:themeColor="text1"/>
                <w:sz w:val="20"/>
                <w:szCs w:val="20"/>
              </w:rPr>
              <w:t>. Örnek Olay Yöntemi      3. Problem Çözme Yöntemi</w:t>
            </w:r>
          </w:p>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hAnsi="Times New Roman" w:cs="Times New Roman"/>
                <w:color w:val="000000" w:themeColor="text1"/>
                <w:sz w:val="20"/>
                <w:szCs w:val="20"/>
              </w:rPr>
              <w:t xml:space="preserve">4. Tartışma </w:t>
            </w:r>
            <w:proofErr w:type="gramStart"/>
            <w:r w:rsidRPr="007045BB">
              <w:rPr>
                <w:rFonts w:ascii="Times New Roman" w:hAnsi="Times New Roman" w:cs="Times New Roman"/>
                <w:color w:val="000000" w:themeColor="text1"/>
                <w:sz w:val="20"/>
                <w:szCs w:val="20"/>
              </w:rPr>
              <w:t>Yöntemi          5</w:t>
            </w:r>
            <w:proofErr w:type="gramEnd"/>
            <w:r w:rsidRPr="007045BB">
              <w:rPr>
                <w:rFonts w:ascii="Times New Roman" w:hAnsi="Times New Roman" w:cs="Times New Roman"/>
                <w:color w:val="000000" w:themeColor="text1"/>
                <w:sz w:val="20"/>
                <w:szCs w:val="20"/>
              </w:rPr>
              <w:t>. Gösteri Yöntemi                    6. Grup çalışması</w:t>
            </w:r>
          </w:p>
        </w:tc>
      </w:tr>
      <w:tr w:rsidR="00B43051" w:rsidRPr="007045BB" w:rsidTr="00A91E30">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7045BB">
            <w:pPr>
              <w:spacing w:after="0"/>
              <w:rPr>
                <w:rFonts w:ascii="Times New Roman" w:eastAsiaTheme="minorHAnsi" w:hAnsi="Times New Roman" w:cs="Times New Roman"/>
                <w:color w:val="000000" w:themeColor="text1"/>
                <w:sz w:val="20"/>
                <w:szCs w:val="20"/>
                <w:lang w:eastAsia="en-US"/>
              </w:rPr>
            </w:pPr>
            <w:r w:rsidRPr="007045BB">
              <w:rPr>
                <w:rFonts w:ascii="Times New Roman" w:hAnsi="Times New Roman" w:cs="Times New Roman"/>
                <w:color w:val="000000" w:themeColor="text1"/>
                <w:sz w:val="20"/>
                <w:szCs w:val="20"/>
              </w:rPr>
              <w:t xml:space="preserve">1. </w:t>
            </w:r>
            <w:proofErr w:type="gramStart"/>
            <w:r w:rsidRPr="007045BB">
              <w:rPr>
                <w:rFonts w:ascii="Times New Roman" w:hAnsi="Times New Roman" w:cs="Times New Roman"/>
                <w:color w:val="000000" w:themeColor="text1"/>
                <w:sz w:val="20"/>
                <w:szCs w:val="20"/>
              </w:rPr>
              <w:t>Sunum      2</w:t>
            </w:r>
            <w:proofErr w:type="gramEnd"/>
            <w:r w:rsidRPr="007045BB">
              <w:rPr>
                <w:rFonts w:ascii="Times New Roman" w:hAnsi="Times New Roman" w:cs="Times New Roman"/>
                <w:color w:val="000000" w:themeColor="text1"/>
                <w:sz w:val="20"/>
                <w:szCs w:val="20"/>
              </w:rPr>
              <w:t>. Ödev             3. Uygulama</w:t>
            </w:r>
            <w:r w:rsidR="007045BB" w:rsidRPr="007045BB">
              <w:rPr>
                <w:rFonts w:ascii="Times New Roman" w:hAnsi="Times New Roman" w:cs="Times New Roman"/>
                <w:color w:val="000000" w:themeColor="text1"/>
                <w:sz w:val="20"/>
                <w:szCs w:val="20"/>
              </w:rPr>
              <w:t xml:space="preserve"> </w:t>
            </w:r>
          </w:p>
        </w:tc>
      </w:tr>
    </w:tbl>
    <w:p w:rsidR="00B43051" w:rsidRPr="007045BB" w:rsidRDefault="00B43051" w:rsidP="00B43051">
      <w:pPr>
        <w:spacing w:after="0" w:line="240" w:lineRule="auto"/>
        <w:rPr>
          <w:rFonts w:ascii="Times New Roman" w:eastAsia="Times New Roman" w:hAnsi="Times New Roman" w:cs="Times New Roman"/>
          <w:color w:val="000000" w:themeColor="text1"/>
          <w:sz w:val="20"/>
          <w:szCs w:val="20"/>
        </w:rPr>
      </w:pPr>
    </w:p>
    <w:p w:rsidR="005A59DE" w:rsidRPr="007045BB" w:rsidRDefault="005A59DE" w:rsidP="00B43051">
      <w:pPr>
        <w:spacing w:after="0" w:line="240" w:lineRule="auto"/>
        <w:rPr>
          <w:rFonts w:ascii="Times New Roman" w:eastAsia="Times New Roman" w:hAnsi="Times New Roman" w:cs="Times New Roman"/>
          <w:color w:val="000000" w:themeColor="text1"/>
          <w:sz w:val="20"/>
          <w:szCs w:val="20"/>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7501"/>
        <w:gridCol w:w="225"/>
        <w:gridCol w:w="270"/>
        <w:gridCol w:w="270"/>
        <w:gridCol w:w="270"/>
        <w:gridCol w:w="225"/>
        <w:gridCol w:w="86"/>
      </w:tblGrid>
      <w:tr w:rsidR="005A59DE" w:rsidRPr="007045BB" w:rsidTr="005A59DE">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b/>
                <w:bCs/>
                <w:color w:val="444444"/>
                <w:sz w:val="20"/>
                <w:szCs w:val="20"/>
              </w:rPr>
              <w:t>DERSİN PROGRAM ÇIKTILARINA KATKISI</w:t>
            </w:r>
          </w:p>
        </w:tc>
      </w:tr>
      <w:tr w:rsidR="005A59DE" w:rsidRPr="007045BB" w:rsidTr="005A59DE">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Katkı Düzeyi</w:t>
            </w:r>
          </w:p>
        </w:tc>
      </w:tr>
      <w:tr w:rsidR="005A59DE" w:rsidRPr="007045BB" w:rsidTr="005A59DE">
        <w:trPr>
          <w:tblCellSpacing w:w="15" w:type="dxa"/>
          <w:jc w:val="center"/>
        </w:trPr>
        <w:tc>
          <w:tcPr>
            <w:tcW w:w="0" w:type="auto"/>
            <w:vMerge/>
            <w:tcBorders>
              <w:bottom w:val="single" w:sz="6" w:space="0" w:color="CCCCCC"/>
            </w:tcBorders>
            <w:shd w:val="clear" w:color="auto" w:fill="ECEBEB"/>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vMerge/>
            <w:tcBorders>
              <w:bottom w:val="single" w:sz="6" w:space="0" w:color="CCCCCC"/>
            </w:tcBorders>
            <w:shd w:val="clear" w:color="auto" w:fill="ECEBEB"/>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5</w:t>
            </w:r>
          </w:p>
        </w:tc>
        <w:tc>
          <w:tcPr>
            <w:tcW w:w="0" w:type="auto"/>
            <w:shd w:val="clear" w:color="auto" w:fill="ECEBEB"/>
            <w:vAlign w:val="center"/>
            <w:hideMark/>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rHeight w:val="9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pStyle w:val="ListParagraph"/>
              <w:ind w:left="0"/>
              <w:jc w:val="both"/>
              <w:rPr>
                <w:rFonts w:ascii="Times New Roman" w:hAnsi="Times New Roman"/>
                <w:sz w:val="20"/>
                <w:szCs w:val="20"/>
                <w:lang w:val="tr-TR"/>
              </w:rPr>
            </w:pPr>
            <w:r w:rsidRPr="007045BB">
              <w:rPr>
                <w:rFonts w:ascii="Times New Roman" w:hAnsi="Times New Roman"/>
                <w:sz w:val="20"/>
                <w:szCs w:val="20"/>
                <w:lang w:val="tr-TR"/>
              </w:rPr>
              <w:t xml:space="preserve">Bağımsız çalışma/proje/araştırma yapmak için gerekli bilgi </w:t>
            </w:r>
            <w:proofErr w:type="gramStart"/>
            <w:r w:rsidRPr="007045BB">
              <w:rPr>
                <w:rFonts w:ascii="Times New Roman" w:hAnsi="Times New Roman"/>
                <w:sz w:val="20"/>
                <w:szCs w:val="20"/>
                <w:lang w:val="tr-TR"/>
              </w:rPr>
              <w:t>birikimi , disiplin</w:t>
            </w:r>
            <w:proofErr w:type="gramEnd"/>
            <w:r w:rsidRPr="007045BB">
              <w:rPr>
                <w:rFonts w:ascii="Times New Roman" w:hAnsi="Times New Roman"/>
                <w:sz w:val="20"/>
                <w:szCs w:val="20"/>
                <w:lang w:val="tr-TR"/>
              </w:rPr>
              <w:t xml:space="preserve"> ve sorumluluğa sahip olur, ve konu ile ilgili kapsamlı bir araştırma ve/veya proje raporu hazırlayabilir.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000000"/>
                <w:sz w:val="20"/>
                <w:szCs w:val="20"/>
              </w:rPr>
            </w:pPr>
            <w:r w:rsidRPr="007045BB">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000000"/>
                <w:sz w:val="20"/>
                <w:szCs w:val="20"/>
              </w:rPr>
            </w:pPr>
            <w:r w:rsidRPr="007045BB">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pStyle w:val="ListParagraph"/>
              <w:ind w:left="0"/>
              <w:jc w:val="both"/>
              <w:rPr>
                <w:rFonts w:ascii="Times New Roman" w:hAnsi="Times New Roman"/>
                <w:sz w:val="20"/>
                <w:szCs w:val="20"/>
                <w:lang w:val="tr-TR"/>
              </w:rPr>
            </w:pPr>
            <w:r w:rsidRPr="007045BB">
              <w:rPr>
                <w:rFonts w:ascii="Times New Roman" w:hAnsi="Times New Roman"/>
                <w:sz w:val="20"/>
                <w:szCs w:val="20"/>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pStyle w:val="ListParagraph"/>
              <w:ind w:left="0"/>
              <w:jc w:val="both"/>
              <w:rPr>
                <w:rFonts w:ascii="Times New Roman" w:hAnsi="Times New Roman"/>
                <w:sz w:val="20"/>
                <w:szCs w:val="20"/>
                <w:lang w:val="tr-TR"/>
              </w:rPr>
            </w:pPr>
            <w:r w:rsidRPr="007045BB">
              <w:rPr>
                <w:rFonts w:ascii="Times New Roman" w:hAnsi="Times New Roman"/>
                <w:color w:val="000000"/>
                <w:sz w:val="20"/>
                <w:szCs w:val="20"/>
              </w:rPr>
              <w:t xml:space="preserve"> </w:t>
            </w:r>
            <w:r w:rsidRPr="007045BB">
              <w:rPr>
                <w:rFonts w:ascii="Times New Roman" w:hAnsi="Times New Roman"/>
                <w:sz w:val="20"/>
                <w:szCs w:val="20"/>
                <w:lang w:val="tr-TR"/>
              </w:rPr>
              <w:t xml:space="preserve">Eleştirel bakış açısına sahip olduğunu, kişisel ve profesyonel gelişimi için bilgi güncellemenin ve yaşam boyu öğrenmenin önemini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pStyle w:val="ListParagraph"/>
              <w:ind w:left="0"/>
              <w:jc w:val="both"/>
              <w:rPr>
                <w:rFonts w:ascii="Times New Roman" w:hAnsi="Times New Roman"/>
                <w:sz w:val="20"/>
                <w:szCs w:val="20"/>
                <w:lang w:val="tr-TR"/>
              </w:rPr>
            </w:pPr>
            <w:r w:rsidRPr="007045BB">
              <w:rPr>
                <w:rFonts w:ascii="Times New Roman" w:hAnsi="Times New Roman"/>
                <w:sz w:val="20"/>
                <w:szCs w:val="20"/>
                <w:lang w:val="tr-TR"/>
              </w:rPr>
              <w:t xml:space="preserve">Ulusal ve uluslararası akademik ve profesyonel ortamlarda bilgisini, çalışmalarının sonuçlarını, fikir ve yorumlarını, alanındaki veya başka disiplin ve birikimdeki kişilere, gerekli verileri kullanarak açık ve net bir şekilde Türkçe veya İngilizce olarak ifade edebilir, sunabilir, paylaşabilir.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pStyle w:val="ListParagraph"/>
              <w:ind w:left="0"/>
              <w:jc w:val="both"/>
              <w:rPr>
                <w:rFonts w:ascii="Times New Roman" w:hAnsi="Times New Roman"/>
                <w:sz w:val="20"/>
                <w:szCs w:val="20"/>
                <w:lang w:val="tr-TR"/>
              </w:rPr>
            </w:pPr>
            <w:r w:rsidRPr="007045BB">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pStyle w:val="ListParagraph"/>
              <w:ind w:left="0"/>
              <w:jc w:val="both"/>
              <w:rPr>
                <w:rFonts w:ascii="Times New Roman" w:hAnsi="Times New Roman"/>
                <w:sz w:val="20"/>
                <w:szCs w:val="20"/>
                <w:lang w:val="tr-TR"/>
              </w:rPr>
            </w:pPr>
            <w:proofErr w:type="gramStart"/>
            <w:r w:rsidRPr="007045BB">
              <w:rPr>
                <w:rFonts w:ascii="Times New Roman" w:hAnsi="Times New Roman"/>
                <w:sz w:val="20"/>
                <w:szCs w:val="20"/>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pStyle w:val="ListParagraph"/>
              <w:ind w:left="0"/>
              <w:jc w:val="both"/>
              <w:rPr>
                <w:rFonts w:ascii="Times New Roman" w:hAnsi="Times New Roman"/>
                <w:sz w:val="20"/>
                <w:szCs w:val="20"/>
                <w:lang w:val="tr-TR"/>
              </w:rPr>
            </w:pPr>
            <w:r w:rsidRPr="007045BB">
              <w:rPr>
                <w:rFonts w:ascii="Times New Roman" w:hAnsi="Times New Roman"/>
                <w:sz w:val="20"/>
                <w:szCs w:val="20"/>
                <w:lang w:val="tr-TR"/>
              </w:rPr>
              <w:t xml:space="preserve">Kültürler ve bireyler arasındaki farklılıklara saygı gösterilmesinin önemini anladığını gösterebilir, farklı kültürlerden bireylerin oluşturduğu sosyal ve profesyonel ortamlarda gerekli </w:t>
            </w:r>
            <w:proofErr w:type="gramStart"/>
            <w:r w:rsidRPr="007045BB">
              <w:rPr>
                <w:rFonts w:ascii="Times New Roman" w:hAnsi="Times New Roman"/>
                <w:sz w:val="20"/>
                <w:szCs w:val="20"/>
                <w:lang w:val="tr-TR"/>
              </w:rPr>
              <w:t>empatiyi</w:t>
            </w:r>
            <w:proofErr w:type="gramEnd"/>
            <w:r w:rsidRPr="007045BB">
              <w:rPr>
                <w:rFonts w:ascii="Times New Roman" w:hAnsi="Times New Roman"/>
                <w:sz w:val="20"/>
                <w:szCs w:val="20"/>
                <w:lang w:val="tr-TR"/>
              </w:rPr>
              <w:t xml:space="preserve"> göstererek iletişim kurabilir.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pStyle w:val="ListParagraph"/>
              <w:ind w:left="0"/>
              <w:jc w:val="both"/>
              <w:rPr>
                <w:rFonts w:ascii="Times New Roman" w:hAnsi="Times New Roman"/>
                <w:sz w:val="20"/>
                <w:szCs w:val="20"/>
                <w:lang w:val="tr-TR"/>
              </w:rPr>
            </w:pPr>
            <w:r w:rsidRPr="007045BB">
              <w:rPr>
                <w:rFonts w:ascii="Times New Roman" w:hAnsi="Times New Roman"/>
                <w:sz w:val="20"/>
                <w:szCs w:val="20"/>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blCellSpacing w:w="15" w:type="dxa"/>
          <w:jc w:val="center"/>
        </w:trPr>
        <w:tc>
          <w:tcPr>
            <w:tcW w:w="0" w:type="auto"/>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11</w:t>
            </w:r>
          </w:p>
        </w:tc>
        <w:tc>
          <w:tcPr>
            <w:tcW w:w="0" w:type="auto"/>
            <w:shd w:val="clear" w:color="auto" w:fill="FFFFFF"/>
            <w:tcMar>
              <w:top w:w="15" w:type="dxa"/>
              <w:left w:w="80" w:type="dxa"/>
              <w:bottom w:w="15" w:type="dxa"/>
              <w:right w:w="15" w:type="dxa"/>
            </w:tcMar>
            <w:vAlign w:val="center"/>
            <w:hideMark/>
          </w:tcPr>
          <w:p w:rsidR="005A59DE" w:rsidRPr="007045BB" w:rsidRDefault="005A59DE" w:rsidP="00A91E30">
            <w:pPr>
              <w:pStyle w:val="ListParagraph"/>
              <w:ind w:left="0"/>
              <w:jc w:val="both"/>
              <w:rPr>
                <w:rFonts w:ascii="Times New Roman" w:hAnsi="Times New Roman"/>
                <w:sz w:val="20"/>
                <w:szCs w:val="20"/>
                <w:lang w:val="tr-TR"/>
              </w:rPr>
            </w:pPr>
            <w:r w:rsidRPr="007045BB">
              <w:rPr>
                <w:rFonts w:ascii="Times New Roman" w:hAnsi="Times New Roman"/>
                <w:sz w:val="20"/>
                <w:szCs w:val="20"/>
                <w:lang w:val="tr-TR"/>
              </w:rPr>
              <w:t xml:space="preserve">İş etiği ve sosyal sorumluluk kavramlarına </w:t>
            </w:r>
            <w:proofErr w:type="gramStart"/>
            <w:r w:rsidRPr="007045BB">
              <w:rPr>
                <w:rFonts w:ascii="Times New Roman" w:hAnsi="Times New Roman"/>
                <w:sz w:val="20"/>
                <w:szCs w:val="20"/>
                <w:lang w:val="tr-TR"/>
              </w:rPr>
              <w:t>hakim</w:t>
            </w:r>
            <w:proofErr w:type="gramEnd"/>
            <w:r w:rsidRPr="007045BB">
              <w:rPr>
                <w:rFonts w:ascii="Times New Roman" w:hAnsi="Times New Roman"/>
                <w:sz w:val="20"/>
                <w:szCs w:val="20"/>
                <w:lang w:val="tr-TR"/>
              </w:rPr>
              <w:t xml:space="preserve"> olur, bu kavramların uygulamalarını değerlendirebilir ve bu ilkelere uygun davranmanın topluma değer katmak için ne derece önemli olduğunu anladığını gösterebilir. </w:t>
            </w:r>
          </w:p>
        </w:tc>
        <w:tc>
          <w:tcPr>
            <w:tcW w:w="0" w:type="auto"/>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blCellSpacing w:w="15" w:type="dxa"/>
          <w:jc w:val="center"/>
        </w:trPr>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12</w:t>
            </w:r>
          </w:p>
        </w:tc>
        <w:tc>
          <w:tcPr>
            <w:tcW w:w="0" w:type="auto"/>
            <w:shd w:val="clear" w:color="auto" w:fill="FFFFFF"/>
            <w:tcMar>
              <w:top w:w="15" w:type="dxa"/>
              <w:left w:w="80" w:type="dxa"/>
              <w:bottom w:w="15" w:type="dxa"/>
              <w:right w:w="15" w:type="dxa"/>
            </w:tcMar>
            <w:vAlign w:val="center"/>
          </w:tcPr>
          <w:p w:rsidR="005A59DE" w:rsidRPr="007045BB" w:rsidRDefault="005A59DE" w:rsidP="00A91E30">
            <w:pPr>
              <w:pStyle w:val="ListParagraph"/>
              <w:ind w:left="0"/>
              <w:jc w:val="both"/>
              <w:rPr>
                <w:rFonts w:ascii="Times New Roman" w:hAnsi="Times New Roman"/>
                <w:sz w:val="20"/>
                <w:szCs w:val="20"/>
                <w:lang w:val="tr-TR"/>
              </w:rPr>
            </w:pPr>
            <w:r w:rsidRPr="007045BB">
              <w:rPr>
                <w:rFonts w:ascii="Times New Roman" w:hAnsi="Times New Roman"/>
                <w:sz w:val="20"/>
                <w:szCs w:val="20"/>
                <w:lang w:val="tr-TR"/>
              </w:rPr>
              <w:t xml:space="preserve">Sosyal sorumluluk kavramının bireysel, toplumsal ve </w:t>
            </w:r>
            <w:proofErr w:type="gramStart"/>
            <w:r w:rsidRPr="007045BB">
              <w:rPr>
                <w:rFonts w:ascii="Times New Roman" w:hAnsi="Times New Roman"/>
                <w:sz w:val="20"/>
                <w:szCs w:val="20"/>
                <w:lang w:val="tr-TR"/>
              </w:rPr>
              <w:t>ekolojik</w:t>
            </w:r>
            <w:proofErr w:type="gramEnd"/>
            <w:r w:rsidRPr="007045BB">
              <w:rPr>
                <w:rFonts w:ascii="Times New Roman" w:hAnsi="Times New Roman"/>
                <w:sz w:val="20"/>
                <w:szCs w:val="20"/>
                <w:lang w:val="tr-TR"/>
              </w:rPr>
              <w:t xml:space="preserve"> boyutlarını bilir, bu çerçeve içinde üzerine düşen aktif vatandaşlık görevini anladığını gösterebilir. </w:t>
            </w: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b/>
                <w:bCs/>
                <w:color w:val="444444"/>
                <w:sz w:val="20"/>
                <w:szCs w:val="20"/>
              </w:rPr>
            </w:pPr>
            <w:r w:rsidRPr="007045BB">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blCellSpacing w:w="15" w:type="dxa"/>
          <w:jc w:val="center"/>
        </w:trPr>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13</w:t>
            </w:r>
          </w:p>
        </w:tc>
        <w:tc>
          <w:tcPr>
            <w:tcW w:w="0" w:type="auto"/>
            <w:shd w:val="clear" w:color="auto" w:fill="FFFFFF"/>
            <w:tcMar>
              <w:top w:w="15" w:type="dxa"/>
              <w:left w:w="80" w:type="dxa"/>
              <w:bottom w:w="15" w:type="dxa"/>
              <w:right w:w="15" w:type="dxa"/>
            </w:tcMar>
            <w:vAlign w:val="center"/>
          </w:tcPr>
          <w:p w:rsidR="005A59DE" w:rsidRPr="007045BB" w:rsidRDefault="005A59DE" w:rsidP="00A91E30">
            <w:pPr>
              <w:pStyle w:val="ListParagraph"/>
              <w:ind w:left="0"/>
              <w:jc w:val="both"/>
              <w:rPr>
                <w:rFonts w:ascii="Times New Roman" w:hAnsi="Times New Roman"/>
                <w:sz w:val="20"/>
                <w:szCs w:val="20"/>
                <w:lang w:val="tr-TR"/>
              </w:rPr>
            </w:pPr>
            <w:r w:rsidRPr="007045BB">
              <w:rPr>
                <w:rFonts w:ascii="Times New Roman" w:hAnsi="Times New Roman"/>
                <w:sz w:val="20"/>
                <w:szCs w:val="20"/>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b/>
                <w:bCs/>
                <w:color w:val="444444"/>
                <w:sz w:val="20"/>
                <w:szCs w:val="20"/>
              </w:rPr>
            </w:pP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pStyle w:val="ListParagraph"/>
              <w:ind w:left="0"/>
              <w:jc w:val="both"/>
              <w:rPr>
                <w:rFonts w:ascii="Times New Roman" w:hAnsi="Times New Roman"/>
                <w:sz w:val="20"/>
                <w:szCs w:val="20"/>
                <w:lang w:val="tr-TR"/>
              </w:rPr>
            </w:pPr>
            <w:r w:rsidRPr="007045BB">
              <w:rPr>
                <w:rFonts w:ascii="Times New Roman" w:hAnsi="Times New Roman"/>
                <w:sz w:val="20"/>
                <w:szCs w:val="20"/>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b/>
                <w:bCs/>
                <w:color w:val="444444"/>
                <w:sz w:val="20"/>
                <w:szCs w:val="20"/>
              </w:rPr>
            </w:pPr>
            <w:r w:rsidRPr="007045BB">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blCellSpacing w:w="15" w:type="dxa"/>
          <w:jc w:val="center"/>
        </w:trPr>
        <w:tc>
          <w:tcPr>
            <w:tcW w:w="0" w:type="auto"/>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15</w:t>
            </w:r>
          </w:p>
        </w:tc>
        <w:tc>
          <w:tcPr>
            <w:tcW w:w="0" w:type="auto"/>
            <w:shd w:val="clear" w:color="auto" w:fill="FFFFFF"/>
            <w:tcMar>
              <w:top w:w="15" w:type="dxa"/>
              <w:left w:w="80" w:type="dxa"/>
              <w:bottom w:w="15" w:type="dxa"/>
              <w:right w:w="15" w:type="dxa"/>
            </w:tcMar>
            <w:vAlign w:val="center"/>
            <w:hideMark/>
          </w:tcPr>
          <w:p w:rsidR="005A59DE" w:rsidRPr="007045BB" w:rsidRDefault="005A59DE" w:rsidP="00A91E30">
            <w:pPr>
              <w:pStyle w:val="ListParagraph"/>
              <w:ind w:left="0"/>
              <w:jc w:val="both"/>
              <w:rPr>
                <w:rFonts w:ascii="Times New Roman" w:hAnsi="Times New Roman"/>
                <w:sz w:val="20"/>
                <w:szCs w:val="20"/>
                <w:lang w:val="tr-TR"/>
              </w:rPr>
            </w:pPr>
            <w:proofErr w:type="gramStart"/>
            <w:r w:rsidRPr="007045BB">
              <w:rPr>
                <w:rFonts w:ascii="Times New Roman" w:hAnsi="Times New Roman"/>
                <w:sz w:val="20"/>
                <w:szCs w:val="20"/>
                <w:lang w:val="tr-TR"/>
              </w:rPr>
              <w:t xml:space="preserve">İşletme bilim alanı ve uzmanlık dalları (yönetim ve organizasyon, muhasebe ve finansman, </w:t>
            </w:r>
            <w:r w:rsidRPr="007045BB">
              <w:rPr>
                <w:rFonts w:ascii="Times New Roman" w:hAnsi="Times New Roman"/>
                <w:sz w:val="20"/>
                <w:szCs w:val="20"/>
                <w:lang w:val="tr-TR"/>
              </w:rPr>
              <w:lastRenderedPageBreak/>
              <w:t xml:space="preserve">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roofErr w:type="gramEnd"/>
          </w:p>
        </w:tc>
        <w:tc>
          <w:tcPr>
            <w:tcW w:w="0" w:type="auto"/>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blCellSpacing w:w="15" w:type="dxa"/>
          <w:jc w:val="center"/>
        </w:trPr>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16</w:t>
            </w:r>
          </w:p>
        </w:tc>
        <w:tc>
          <w:tcPr>
            <w:tcW w:w="0" w:type="auto"/>
            <w:shd w:val="clear" w:color="auto" w:fill="FFFFFF"/>
            <w:tcMar>
              <w:top w:w="15" w:type="dxa"/>
              <w:left w:w="80" w:type="dxa"/>
              <w:bottom w:w="15" w:type="dxa"/>
              <w:right w:w="15" w:type="dxa"/>
            </w:tcMar>
            <w:vAlign w:val="center"/>
          </w:tcPr>
          <w:p w:rsidR="005A59DE" w:rsidRPr="007045BB" w:rsidRDefault="005A59DE" w:rsidP="00A91E30">
            <w:pPr>
              <w:pStyle w:val="ListParagraph"/>
              <w:ind w:left="0"/>
              <w:jc w:val="both"/>
              <w:rPr>
                <w:rFonts w:ascii="Times New Roman" w:hAnsi="Times New Roman"/>
                <w:sz w:val="20"/>
                <w:szCs w:val="20"/>
                <w:lang w:val="tr-TR"/>
              </w:rPr>
            </w:pPr>
            <w:r w:rsidRPr="007045BB">
              <w:rPr>
                <w:rFonts w:ascii="Times New Roman" w:hAnsi="Times New Roman"/>
                <w:sz w:val="20"/>
                <w:szCs w:val="20"/>
                <w:lang w:val="tr-TR"/>
              </w:rPr>
              <w:t xml:space="preserve">İşletme bilim alanını ve uzmanlık dallarını (yönetim ve organizasyon, muhasebe ve finansman, sayısal yöntemler, üretim ve pazarlama) çevreleyen hukuki, siyasi, </w:t>
            </w:r>
            <w:proofErr w:type="gramStart"/>
            <w:r w:rsidRPr="007045BB">
              <w:rPr>
                <w:rFonts w:ascii="Times New Roman" w:hAnsi="Times New Roman"/>
                <w:sz w:val="20"/>
                <w:szCs w:val="20"/>
                <w:lang w:val="tr-TR"/>
              </w:rPr>
              <w:t>ekonomik,</w:t>
            </w:r>
            <w:proofErr w:type="gramEnd"/>
            <w:r w:rsidRPr="007045BB">
              <w:rPr>
                <w:rFonts w:ascii="Times New Roman" w:hAnsi="Times New Roman"/>
                <w:sz w:val="20"/>
                <w:szCs w:val="20"/>
                <w:lang w:val="tr-TR"/>
              </w:rPr>
              <w:t xml:space="preserve"> ve sosyal konularda uluslararası boyutta temel bilgiye sahip olduğunu gösterebilir. </w:t>
            </w: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b/>
                <w:bCs/>
                <w:color w:val="444444"/>
                <w:sz w:val="20"/>
                <w:szCs w:val="20"/>
              </w:rPr>
            </w:pPr>
            <w:r w:rsidRPr="007045BB">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blCellSpacing w:w="15" w:type="dxa"/>
          <w:jc w:val="center"/>
        </w:trPr>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17</w:t>
            </w:r>
          </w:p>
        </w:tc>
        <w:tc>
          <w:tcPr>
            <w:tcW w:w="0" w:type="auto"/>
            <w:shd w:val="clear" w:color="auto" w:fill="FFFFFF"/>
            <w:tcMar>
              <w:top w:w="15" w:type="dxa"/>
              <w:left w:w="80" w:type="dxa"/>
              <w:bottom w:w="15" w:type="dxa"/>
              <w:right w:w="15" w:type="dxa"/>
            </w:tcMar>
            <w:vAlign w:val="center"/>
          </w:tcPr>
          <w:p w:rsidR="005A59DE" w:rsidRPr="007045BB" w:rsidRDefault="005A59DE" w:rsidP="00A91E30">
            <w:pPr>
              <w:pStyle w:val="ListParagraph"/>
              <w:ind w:left="0"/>
              <w:jc w:val="both"/>
              <w:rPr>
                <w:rFonts w:ascii="Times New Roman" w:hAnsi="Times New Roman"/>
                <w:sz w:val="20"/>
                <w:szCs w:val="20"/>
                <w:lang w:val="tr-TR"/>
              </w:rPr>
            </w:pPr>
            <w:r w:rsidRPr="007045BB">
              <w:rPr>
                <w:rFonts w:ascii="Times New Roman" w:hAnsi="Times New Roman"/>
                <w:sz w:val="20"/>
                <w:szCs w:val="20"/>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bCs/>
                <w:color w:val="444444"/>
                <w:sz w:val="20"/>
                <w:szCs w:val="20"/>
              </w:rPr>
            </w:pP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18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pStyle w:val="ListParagraph"/>
              <w:ind w:left="0"/>
              <w:jc w:val="both"/>
              <w:rPr>
                <w:rFonts w:ascii="Times New Roman" w:hAnsi="Times New Roman"/>
                <w:sz w:val="20"/>
                <w:szCs w:val="20"/>
                <w:lang w:val="tr-TR"/>
              </w:rPr>
            </w:pPr>
            <w:r w:rsidRPr="007045BB">
              <w:rPr>
                <w:rFonts w:ascii="Times New Roman" w:hAnsi="Times New Roman"/>
                <w:sz w:val="20"/>
                <w:szCs w:val="20"/>
                <w:lang w:val="tr-TR"/>
              </w:rPr>
              <w:t xml:space="preserve">Edindiği kuramsal, olgusal ve araştırma yöntemleri bilgileri ile nicel ve nitel verileri değerlendirebilir, yorumlayabilir, sorunları tanımlayabilir, veri analizi </w:t>
            </w:r>
            <w:proofErr w:type="gramStart"/>
            <w:r w:rsidRPr="007045BB">
              <w:rPr>
                <w:rFonts w:ascii="Times New Roman" w:hAnsi="Times New Roman"/>
                <w:sz w:val="20"/>
                <w:szCs w:val="20"/>
                <w:lang w:val="tr-TR"/>
              </w:rPr>
              <w:t>yapabilir,</w:t>
            </w:r>
            <w:proofErr w:type="gramEnd"/>
            <w:r w:rsidRPr="007045BB">
              <w:rPr>
                <w:rFonts w:ascii="Times New Roman" w:hAnsi="Times New Roman"/>
                <w:sz w:val="20"/>
                <w:szCs w:val="20"/>
                <w:lang w:val="tr-TR"/>
              </w:rPr>
              <w:t xml:space="preserve"> ve sonuçları değerlendirerek çözümler üretebilir.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bCs/>
                <w:color w:val="444444"/>
                <w:sz w:val="20"/>
                <w:szCs w:val="20"/>
              </w:rPr>
            </w:pPr>
            <w:r w:rsidRPr="007045BB">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5A59DE" w:rsidRPr="007045BB" w:rsidRDefault="005A59DE" w:rsidP="00A91E30">
            <w:pPr>
              <w:spacing w:after="0" w:line="240" w:lineRule="auto"/>
              <w:jc w:val="both"/>
              <w:rPr>
                <w:rFonts w:ascii="Times New Roman" w:hAnsi="Times New Roman" w:cs="Times New Roman"/>
                <w:sz w:val="20"/>
                <w:szCs w:val="20"/>
              </w:rPr>
            </w:pPr>
          </w:p>
        </w:tc>
      </w:tr>
      <w:tr w:rsidR="005A59DE" w:rsidRPr="007045BB" w:rsidTr="005A59DE">
        <w:trPr>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19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pStyle w:val="ListParagraph"/>
              <w:ind w:left="0"/>
              <w:jc w:val="both"/>
              <w:rPr>
                <w:rFonts w:ascii="Times New Roman" w:hAnsi="Times New Roman"/>
                <w:sz w:val="20"/>
                <w:szCs w:val="20"/>
                <w:lang w:val="tr-TR"/>
              </w:rPr>
            </w:pPr>
            <w:r w:rsidRPr="007045BB">
              <w:rPr>
                <w:rFonts w:ascii="Times New Roman" w:hAnsi="Times New Roman"/>
                <w:sz w:val="20"/>
                <w:szCs w:val="20"/>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w:t>
            </w:r>
            <w:proofErr w:type="gramStart"/>
            <w:r w:rsidRPr="007045BB">
              <w:rPr>
                <w:rFonts w:ascii="Times New Roman" w:hAnsi="Times New Roman"/>
                <w:sz w:val="20"/>
                <w:szCs w:val="20"/>
                <w:lang w:val="tr-TR"/>
              </w:rPr>
              <w:t>oluşturabilir,</w:t>
            </w:r>
            <w:proofErr w:type="gramEnd"/>
            <w:r w:rsidRPr="007045BB">
              <w:rPr>
                <w:rFonts w:ascii="Times New Roman" w:hAnsi="Times New Roman"/>
                <w:sz w:val="20"/>
                <w:szCs w:val="20"/>
                <w:lang w:val="tr-TR"/>
              </w:rPr>
              <w:t xml:space="preserve"> ve disiplinlerarası etkileşimi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r w:rsidRPr="007045BB">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bCs/>
                <w:color w:val="444444"/>
                <w:sz w:val="20"/>
                <w:szCs w:val="20"/>
              </w:rPr>
            </w:pPr>
            <w:r w:rsidRPr="007045BB">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40" w:lineRule="auto"/>
              <w:jc w:val="both"/>
              <w:rPr>
                <w:rFonts w:ascii="Times New Roman" w:hAnsi="Times New Roman" w:cs="Times New Roman"/>
                <w:color w:val="444444"/>
                <w:sz w:val="20"/>
                <w:szCs w:val="20"/>
              </w:rPr>
            </w:pPr>
          </w:p>
        </w:tc>
        <w:tc>
          <w:tcPr>
            <w:tcW w:w="0" w:type="auto"/>
            <w:tcBorders>
              <w:bottom w:val="single" w:sz="2" w:space="0" w:color="888888"/>
              <w:right w:val="single" w:sz="2" w:space="0" w:color="888888"/>
            </w:tcBorders>
            <w:shd w:val="clear" w:color="auto" w:fill="ECEBEB"/>
            <w:vAlign w:val="center"/>
          </w:tcPr>
          <w:p w:rsidR="005A59DE" w:rsidRPr="007045BB" w:rsidRDefault="005A59DE" w:rsidP="00A91E30">
            <w:pPr>
              <w:spacing w:after="0" w:line="240" w:lineRule="auto"/>
              <w:jc w:val="both"/>
              <w:rPr>
                <w:rFonts w:ascii="Times New Roman" w:hAnsi="Times New Roman" w:cs="Times New Roman"/>
                <w:sz w:val="20"/>
                <w:szCs w:val="20"/>
              </w:rPr>
            </w:pPr>
          </w:p>
        </w:tc>
      </w:tr>
    </w:tbl>
    <w:p w:rsidR="00B43051" w:rsidRPr="007045BB" w:rsidRDefault="00B43051" w:rsidP="00B43051">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2"/>
        <w:gridCol w:w="6428"/>
        <w:gridCol w:w="1718"/>
      </w:tblGrid>
      <w:tr w:rsidR="005A59DE" w:rsidRPr="007045BB" w:rsidTr="00A91E30">
        <w:trPr>
          <w:trHeight w:val="525"/>
          <w:tblCellSpacing w:w="15" w:type="dxa"/>
          <w:jc w:val="center"/>
        </w:trPr>
        <w:tc>
          <w:tcPr>
            <w:tcW w:w="0" w:type="auto"/>
            <w:gridSpan w:val="3"/>
            <w:tcBorders>
              <w:top w:val="single" w:sz="2" w:space="0" w:color="888888"/>
              <w:left w:val="single" w:sz="2" w:space="0" w:color="888888"/>
              <w:bottom w:val="single" w:sz="6" w:space="0" w:color="CCCCCC"/>
              <w:right w:val="single" w:sz="2" w:space="0" w:color="888888"/>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jc w:val="center"/>
              <w:rPr>
                <w:rFonts w:ascii="Times New Roman" w:hAnsi="Times New Roman" w:cs="Times New Roman"/>
                <w:color w:val="444444"/>
                <w:sz w:val="20"/>
                <w:szCs w:val="20"/>
              </w:rPr>
            </w:pPr>
            <w:r w:rsidRPr="007045BB">
              <w:rPr>
                <w:rFonts w:ascii="Times New Roman" w:hAnsi="Times New Roman" w:cs="Times New Roman"/>
                <w:b/>
                <w:bCs/>
                <w:color w:val="444444"/>
                <w:sz w:val="20"/>
                <w:szCs w:val="20"/>
              </w:rPr>
              <w:t>DERS AKIŞI</w:t>
            </w:r>
          </w:p>
        </w:tc>
      </w:tr>
      <w:tr w:rsidR="005A59DE" w:rsidRPr="007045BB" w:rsidTr="00C3488E">
        <w:trPr>
          <w:trHeight w:val="450"/>
          <w:tblCellSpacing w:w="15" w:type="dxa"/>
          <w:jc w:val="center"/>
        </w:trPr>
        <w:tc>
          <w:tcPr>
            <w:tcW w:w="382" w:type="pct"/>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b/>
                <w:bCs/>
                <w:color w:val="444444"/>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b/>
                <w:bCs/>
                <w:color w:val="444444"/>
                <w:sz w:val="20"/>
                <w:szCs w:val="20"/>
              </w:rPr>
              <w:t>Konular</w:t>
            </w:r>
          </w:p>
        </w:tc>
        <w:tc>
          <w:tcPr>
            <w:tcW w:w="943" w:type="pct"/>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jc w:val="center"/>
              <w:rPr>
                <w:rFonts w:ascii="Times New Roman" w:hAnsi="Times New Roman" w:cs="Times New Roman"/>
                <w:color w:val="444444"/>
                <w:sz w:val="20"/>
                <w:szCs w:val="20"/>
              </w:rPr>
            </w:pPr>
            <w:r w:rsidRPr="007045BB">
              <w:rPr>
                <w:rFonts w:ascii="Times New Roman" w:hAnsi="Times New Roman" w:cs="Times New Roman"/>
                <w:b/>
                <w:bCs/>
                <w:color w:val="444444"/>
                <w:sz w:val="20"/>
                <w:szCs w:val="20"/>
              </w:rPr>
              <w:t>Ön Hazırlık</w:t>
            </w:r>
          </w:p>
        </w:tc>
      </w:tr>
      <w:tr w:rsidR="005A59DE" w:rsidRPr="007045BB" w:rsidTr="00A91E30">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 xml:space="preserve">Temel Muhasebe Eşitliği </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p>
        </w:tc>
      </w:tr>
      <w:tr w:rsidR="005A59DE" w:rsidRPr="007045BB" w:rsidTr="00A91E30">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Muhasebe Kavramı ve Prensipleri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p>
        </w:tc>
      </w:tr>
      <w:tr w:rsidR="005A59DE" w:rsidRPr="007045BB" w:rsidTr="00A91E30">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Muhasebe Döngüsü</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 xml:space="preserve"> </w:t>
            </w:r>
          </w:p>
        </w:tc>
      </w:tr>
      <w:tr w:rsidR="005A59DE" w:rsidRPr="007045BB" w:rsidTr="00A91E30">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Genel Kabul Görmüş Muhasebe Prensipleri, Tek Düzen Muhasebe</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p>
        </w:tc>
      </w:tr>
      <w:tr w:rsidR="005A59DE" w:rsidRPr="007045BB" w:rsidTr="00A91E30">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 xml:space="preserve">Nakit İşlemler,  </w:t>
            </w:r>
            <w:proofErr w:type="gramStart"/>
            <w:r w:rsidRPr="007045BB">
              <w:rPr>
                <w:rFonts w:ascii="Times New Roman" w:hAnsi="Times New Roman" w:cs="Times New Roman"/>
                <w:color w:val="444444"/>
                <w:sz w:val="20"/>
                <w:szCs w:val="20"/>
              </w:rPr>
              <w:t>ve  Menkul</w:t>
            </w:r>
            <w:proofErr w:type="gramEnd"/>
            <w:r w:rsidRPr="007045BB">
              <w:rPr>
                <w:rFonts w:ascii="Times New Roman" w:hAnsi="Times New Roman" w:cs="Times New Roman"/>
                <w:color w:val="444444"/>
                <w:sz w:val="20"/>
                <w:szCs w:val="20"/>
              </w:rPr>
              <w:t xml:space="preserve"> Kıymetlerin Muhasebeleştirilmesi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p>
        </w:tc>
      </w:tr>
      <w:tr w:rsidR="005A59DE" w:rsidRPr="007045BB" w:rsidTr="00A91E30">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Stokların Muhasebeleştirilmesi</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p>
        </w:tc>
      </w:tr>
      <w:tr w:rsidR="005A59DE" w:rsidRPr="007045BB" w:rsidTr="00A91E30">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Gelecek Dönemlere ait Giderlerin Muhasebe Kayıtları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p>
        </w:tc>
      </w:tr>
      <w:tr w:rsidR="005A59DE" w:rsidRPr="007045BB" w:rsidTr="00A91E30">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 xml:space="preserve">Ara Sınav </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p>
        </w:tc>
      </w:tr>
      <w:tr w:rsidR="005A59DE" w:rsidRPr="007045BB" w:rsidTr="00A91E30">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Satışlar, Satış İadeleri, Satış İskontoları</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p>
        </w:tc>
      </w:tr>
      <w:tr w:rsidR="005A59DE" w:rsidRPr="007045BB" w:rsidTr="00A91E30">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 xml:space="preserve">Satışların Maliyeti </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p>
        </w:tc>
      </w:tr>
      <w:tr w:rsidR="005A59DE" w:rsidRPr="007045BB" w:rsidTr="00A91E30">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 xml:space="preserve">Stoklar </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p>
        </w:tc>
      </w:tr>
      <w:tr w:rsidR="005A59DE" w:rsidRPr="007045BB" w:rsidTr="00A91E30">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Duran Varlıklar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p>
        </w:tc>
      </w:tr>
      <w:tr w:rsidR="005A59DE" w:rsidRPr="007045BB" w:rsidTr="00A91E30">
        <w:trPr>
          <w:trHeight w:val="375"/>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Karlılık Analizler</w:t>
            </w:r>
          </w:p>
        </w:tc>
        <w:tc>
          <w:tcPr>
            <w:tcW w:w="0" w:type="auto"/>
            <w:tcBorders>
              <w:bottom w:val="single" w:sz="6" w:space="0" w:color="CCCCCC"/>
              <w:right w:val="single" w:sz="2" w:space="0" w:color="888888"/>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p>
        </w:tc>
      </w:tr>
      <w:tr w:rsidR="00C3488E" w:rsidRPr="007045BB" w:rsidTr="00A91E30">
        <w:trPr>
          <w:trHeight w:val="375"/>
          <w:tblCellSpacing w:w="15" w:type="dxa"/>
          <w:jc w:val="center"/>
        </w:trPr>
        <w:tc>
          <w:tcPr>
            <w:tcW w:w="0" w:type="auto"/>
            <w:tcBorders>
              <w:left w:val="single" w:sz="2" w:space="0" w:color="888888"/>
            </w:tcBorders>
            <w:shd w:val="clear" w:color="auto" w:fill="FFFFFF"/>
            <w:tcMar>
              <w:top w:w="15" w:type="dxa"/>
              <w:left w:w="80" w:type="dxa"/>
              <w:bottom w:w="15" w:type="dxa"/>
              <w:right w:w="15" w:type="dxa"/>
            </w:tcMar>
            <w:vAlign w:val="center"/>
          </w:tcPr>
          <w:p w:rsidR="00C3488E" w:rsidRPr="007045BB" w:rsidRDefault="00C3488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14</w:t>
            </w:r>
          </w:p>
        </w:tc>
        <w:tc>
          <w:tcPr>
            <w:tcW w:w="0" w:type="auto"/>
            <w:shd w:val="clear" w:color="auto" w:fill="FFFFFF"/>
            <w:tcMar>
              <w:top w:w="15" w:type="dxa"/>
              <w:left w:w="80" w:type="dxa"/>
              <w:bottom w:w="15" w:type="dxa"/>
              <w:right w:w="15" w:type="dxa"/>
            </w:tcMar>
            <w:vAlign w:val="center"/>
          </w:tcPr>
          <w:p w:rsidR="00C3488E" w:rsidRPr="007045BB" w:rsidRDefault="00C3488E" w:rsidP="00CE4BFD">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Sınav</w:t>
            </w:r>
            <w:r>
              <w:rPr>
                <w:rFonts w:ascii="Times New Roman" w:hAnsi="Times New Roman" w:cs="Times New Roman"/>
                <w:color w:val="444444"/>
                <w:sz w:val="20"/>
                <w:szCs w:val="20"/>
              </w:rPr>
              <w:t xml:space="preserve"> </w:t>
            </w:r>
          </w:p>
        </w:tc>
        <w:tc>
          <w:tcPr>
            <w:tcW w:w="0" w:type="auto"/>
            <w:tcBorders>
              <w:right w:val="single" w:sz="2" w:space="0" w:color="888888"/>
            </w:tcBorders>
            <w:shd w:val="clear" w:color="auto" w:fill="FFFFFF"/>
            <w:tcMar>
              <w:top w:w="15" w:type="dxa"/>
              <w:left w:w="80" w:type="dxa"/>
              <w:bottom w:w="15" w:type="dxa"/>
              <w:right w:w="15" w:type="dxa"/>
            </w:tcMar>
            <w:vAlign w:val="center"/>
          </w:tcPr>
          <w:p w:rsidR="00C3488E" w:rsidRPr="007045BB" w:rsidRDefault="00C3488E" w:rsidP="00A91E30">
            <w:pPr>
              <w:spacing w:after="0" w:line="256" w:lineRule="atLeast"/>
              <w:rPr>
                <w:rFonts w:ascii="Times New Roman" w:hAnsi="Times New Roman" w:cs="Times New Roman"/>
                <w:color w:val="444444"/>
                <w:sz w:val="20"/>
                <w:szCs w:val="20"/>
              </w:rPr>
            </w:pPr>
          </w:p>
        </w:tc>
      </w:tr>
    </w:tbl>
    <w:p w:rsidR="00B43051" w:rsidRPr="007045BB" w:rsidRDefault="00B43051" w:rsidP="00B43051">
      <w:pPr>
        <w:spacing w:after="0" w:line="240" w:lineRule="auto"/>
        <w:rPr>
          <w:rFonts w:ascii="Times New Roman" w:eastAsia="Times New Roman" w:hAnsi="Times New Roman" w:cs="Times New Roman"/>
          <w:color w:val="000000" w:themeColor="text1"/>
          <w:sz w:val="20"/>
          <w:szCs w:val="20"/>
        </w:rPr>
      </w:pPr>
    </w:p>
    <w:p w:rsidR="00B43051" w:rsidRPr="007045BB" w:rsidRDefault="005A59DE" w:rsidP="00B43051">
      <w:pPr>
        <w:spacing w:after="0" w:line="240" w:lineRule="auto"/>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color w:val="000000" w:themeColor="text1"/>
          <w:sz w:val="20"/>
          <w:szCs w:val="20"/>
        </w:rPr>
        <w:t xml:space="preserve"> </w:t>
      </w:r>
    </w:p>
    <w:p w:rsidR="00B43051" w:rsidRPr="007045BB" w:rsidRDefault="00B43051" w:rsidP="00B43051">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273"/>
      </w:tblGrid>
      <w:tr w:rsidR="00B43051" w:rsidRPr="007045BB" w:rsidTr="00A91E30">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jc w:val="center"/>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KAYNAKLAR</w:t>
            </w:r>
          </w:p>
        </w:tc>
      </w:tr>
      <w:tr w:rsidR="005A59DE" w:rsidRPr="007045BB" w:rsidTr="00A91E30">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lastRenderedPageBreak/>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 xml:space="preserve">Principles of Accounting (19th Edition) Wild, Shaw, Chiappetta </w:t>
            </w:r>
            <w:r w:rsidRPr="007045BB">
              <w:rPr>
                <w:rFonts w:ascii="Times New Roman" w:hAnsi="Times New Roman" w:cs="Times New Roman"/>
                <w:color w:val="444444"/>
                <w:sz w:val="20"/>
                <w:szCs w:val="20"/>
              </w:rPr>
              <w:br/>
            </w:r>
          </w:p>
        </w:tc>
      </w:tr>
      <w:tr w:rsidR="005A59DE" w:rsidRPr="007045BB" w:rsidTr="00A91E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88" w:lineRule="atLeast"/>
              <w:rPr>
                <w:rFonts w:ascii="Times New Roman" w:eastAsia="Times New Roman" w:hAnsi="Times New Roman" w:cs="Times New Roman"/>
                <w:color w:val="000000" w:themeColor="text1"/>
                <w:sz w:val="20"/>
                <w:szCs w:val="20"/>
              </w:rPr>
            </w:pPr>
          </w:p>
        </w:tc>
      </w:tr>
    </w:tbl>
    <w:p w:rsidR="00B43051" w:rsidRPr="007045BB" w:rsidRDefault="00B43051" w:rsidP="00B43051">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B43051" w:rsidRPr="007045BB" w:rsidTr="00A91E30">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jc w:val="center"/>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MATERYAL PAYLAŞIMI </w:t>
            </w:r>
          </w:p>
        </w:tc>
      </w:tr>
      <w:tr w:rsidR="00B43051" w:rsidRPr="007045BB" w:rsidTr="00A91E3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C3488E" w:rsidP="00C3488E">
            <w:pPr>
              <w:spacing w:after="0" w:line="256" w:lineRule="atLeast"/>
              <w:rPr>
                <w:rFonts w:ascii="Times New Roman" w:eastAsia="Times New Roman" w:hAnsi="Times New Roman" w:cs="Times New Roman"/>
                <w:color w:val="000000" w:themeColor="text1"/>
                <w:sz w:val="20"/>
                <w:szCs w:val="20"/>
              </w:rPr>
            </w:pPr>
            <w:r w:rsidRPr="00C3488E">
              <w:rPr>
                <w:rFonts w:ascii="Times New Roman" w:eastAsia="Times New Roman" w:hAnsi="Times New Roman" w:cs="Times New Roman"/>
                <w:color w:val="000000" w:themeColor="text1"/>
                <w:sz w:val="20"/>
                <w:szCs w:val="20"/>
              </w:rPr>
              <w:t xml:space="preserve">Derste anlatılan konularla ilgili alıştırmalar, konularla ilgili ek bilgi içeren dokümanlar. </w:t>
            </w:r>
          </w:p>
        </w:tc>
      </w:tr>
      <w:tr w:rsidR="00B43051" w:rsidRPr="007045BB"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C3488E" w:rsidP="00A91E30">
            <w:pPr>
              <w:spacing w:after="0" w:line="256" w:lineRule="atLeast"/>
              <w:rPr>
                <w:rFonts w:ascii="Times New Roman" w:eastAsia="Times New Roman" w:hAnsi="Times New Roman" w:cs="Times New Roman"/>
                <w:color w:val="000000" w:themeColor="text1"/>
                <w:sz w:val="20"/>
                <w:szCs w:val="20"/>
              </w:rPr>
            </w:pPr>
            <w:r w:rsidRPr="00C3488E">
              <w:rPr>
                <w:rFonts w:ascii="Times New Roman" w:eastAsia="Times New Roman" w:hAnsi="Times New Roman" w:cs="Times New Roman"/>
                <w:color w:val="000000" w:themeColor="text1"/>
                <w:sz w:val="20"/>
                <w:szCs w:val="20"/>
              </w:rPr>
              <w:t>Konulara ilişkin ayrı ödevler</w:t>
            </w:r>
            <w:r>
              <w:rPr>
                <w:rFonts w:ascii="Times New Roman" w:eastAsia="Times New Roman" w:hAnsi="Times New Roman" w:cs="Times New Roman"/>
                <w:color w:val="000000" w:themeColor="text1"/>
                <w:sz w:val="20"/>
                <w:szCs w:val="20"/>
              </w:rPr>
              <w:t xml:space="preserve"> </w:t>
            </w:r>
          </w:p>
        </w:tc>
      </w:tr>
      <w:tr w:rsidR="00B43051" w:rsidRPr="007045BB"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p>
        </w:tc>
      </w:tr>
    </w:tbl>
    <w:p w:rsidR="00B43051" w:rsidRPr="007045BB" w:rsidRDefault="00B43051" w:rsidP="00B43051">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21"/>
        <w:gridCol w:w="2102"/>
      </w:tblGrid>
      <w:tr w:rsidR="00B43051" w:rsidRPr="007045BB" w:rsidTr="00A91E30">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jc w:val="center"/>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DEĞERLENDİRME SİSTEMİ</w:t>
            </w:r>
          </w:p>
        </w:tc>
      </w:tr>
      <w:tr w:rsidR="00B43051" w:rsidRPr="007045BB" w:rsidTr="00A91E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43051" w:rsidRPr="007045BB" w:rsidRDefault="00B43051" w:rsidP="00A91E30">
            <w:pPr>
              <w:spacing w:after="0" w:line="256" w:lineRule="atLeast"/>
              <w:rPr>
                <w:rFonts w:ascii="Times New Roman" w:eastAsia="Times New Roman" w:hAnsi="Times New Roman" w:cs="Times New Roman"/>
                <w:color w:val="000000" w:themeColor="text1"/>
                <w:sz w:val="20"/>
                <w:szCs w:val="20"/>
              </w:rPr>
            </w:pPr>
            <w:r w:rsidRPr="007045BB">
              <w:rPr>
                <w:rFonts w:ascii="Times New Roman" w:eastAsia="Times New Roman" w:hAnsi="Times New Roman" w:cs="Times New Roman"/>
                <w:b/>
                <w:bCs/>
                <w:color w:val="000000" w:themeColor="text1"/>
                <w:sz w:val="20"/>
                <w:szCs w:val="20"/>
              </w:rPr>
              <w:t>KATKI YÜZDESİ</w:t>
            </w:r>
          </w:p>
        </w:tc>
      </w:tr>
      <w:tr w:rsidR="005A59DE" w:rsidRPr="007045BB" w:rsidTr="00A91E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 xml:space="preserve">Ara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50</w:t>
            </w:r>
          </w:p>
        </w:tc>
      </w:tr>
      <w:tr w:rsidR="005A59DE" w:rsidRPr="007045BB" w:rsidTr="00A91E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20</w:t>
            </w:r>
          </w:p>
        </w:tc>
      </w:tr>
      <w:tr w:rsidR="005A59DE" w:rsidRPr="007045BB" w:rsidTr="00A91E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30</w:t>
            </w:r>
          </w:p>
        </w:tc>
      </w:tr>
      <w:tr w:rsidR="005A59DE" w:rsidRPr="007045BB" w:rsidTr="00A91E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b/>
                <w:bCs/>
                <w:color w:val="444444"/>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b/>
                <w:bCs/>
                <w:color w:val="444444"/>
                <w:sz w:val="20"/>
                <w:szCs w:val="20"/>
              </w:rPr>
              <w:t>100</w:t>
            </w:r>
          </w:p>
        </w:tc>
      </w:tr>
      <w:tr w:rsidR="005A59DE" w:rsidRPr="007045BB" w:rsidTr="00A91E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b/>
                <w:bCs/>
                <w:color w:val="444444"/>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40</w:t>
            </w:r>
          </w:p>
        </w:tc>
      </w:tr>
      <w:tr w:rsidR="005A59DE" w:rsidRPr="007045BB" w:rsidTr="00A91E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b/>
                <w:bCs/>
                <w:color w:val="444444"/>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60</w:t>
            </w:r>
          </w:p>
        </w:tc>
      </w:tr>
      <w:tr w:rsidR="005A59DE" w:rsidRPr="007045BB" w:rsidTr="00A91E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b/>
                <w:bCs/>
                <w:color w:val="444444"/>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59DE" w:rsidRPr="007045BB" w:rsidRDefault="005A59DE" w:rsidP="00A91E30">
            <w:pPr>
              <w:spacing w:after="0" w:line="256" w:lineRule="atLeast"/>
              <w:rPr>
                <w:rFonts w:ascii="Times New Roman" w:hAnsi="Times New Roman" w:cs="Times New Roman"/>
                <w:color w:val="444444"/>
                <w:sz w:val="20"/>
                <w:szCs w:val="20"/>
              </w:rPr>
            </w:pPr>
            <w:r w:rsidRPr="007045BB">
              <w:rPr>
                <w:rFonts w:ascii="Times New Roman" w:hAnsi="Times New Roman" w:cs="Times New Roman"/>
                <w:b/>
                <w:bCs/>
                <w:color w:val="444444"/>
                <w:sz w:val="20"/>
                <w:szCs w:val="20"/>
              </w:rPr>
              <w:t>100</w:t>
            </w:r>
          </w:p>
        </w:tc>
      </w:tr>
    </w:tbl>
    <w:p w:rsidR="00B43051" w:rsidRPr="007045BB" w:rsidRDefault="00B43051" w:rsidP="00B43051">
      <w:pPr>
        <w:spacing w:after="0" w:line="240" w:lineRule="auto"/>
        <w:rPr>
          <w:rFonts w:ascii="Times New Roman" w:eastAsia="Times New Roman" w:hAnsi="Times New Roman" w:cs="Times New Roman"/>
          <w:color w:val="000000" w:themeColor="text1"/>
          <w:sz w:val="20"/>
          <w:szCs w:val="20"/>
        </w:rPr>
      </w:pPr>
    </w:p>
    <w:p w:rsidR="005A59DE" w:rsidRPr="007045BB" w:rsidRDefault="005A59DE" w:rsidP="00B43051">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00"/>
        <w:gridCol w:w="810"/>
        <w:gridCol w:w="1013"/>
      </w:tblGrid>
      <w:tr w:rsidR="004D660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D660B" w:rsidRPr="00E04288" w:rsidRDefault="004D660B"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4D660B" w:rsidRPr="00E04288" w:rsidRDefault="004D660B"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4D660B" w:rsidRPr="00E04288" w:rsidTr="00F73C0B">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4D660B" w:rsidRPr="00E04288" w:rsidRDefault="004D660B"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4D660B" w:rsidRPr="00E04288" w:rsidTr="00F73C0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D660B" w:rsidRPr="00E04288" w:rsidRDefault="004D660B"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D660B" w:rsidRPr="00E04288" w:rsidRDefault="004D660B"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D660B" w:rsidRPr="00E04288" w:rsidRDefault="004D660B"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D660B" w:rsidRPr="00E04288" w:rsidRDefault="004D660B"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4D660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D660B" w:rsidRPr="0023099D" w:rsidRDefault="004D660B"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Ders Süresi (Sınav haftası </w:t>
            </w:r>
            <w:proofErr w:type="gramStart"/>
            <w:r w:rsidRPr="0023099D">
              <w:rPr>
                <w:rFonts w:ascii="Times New Roman" w:hAnsi="Times New Roman" w:cs="Times New Roman"/>
                <w:color w:val="444444"/>
                <w:sz w:val="20"/>
                <w:szCs w:val="19"/>
              </w:rPr>
              <w:t>dahildir</w:t>
            </w:r>
            <w:proofErr w:type="gramEnd"/>
            <w:r w:rsidRPr="0023099D">
              <w:rPr>
                <w:rFonts w:ascii="Times New Roman" w:hAnsi="Times New Roman" w:cs="Times New Roman"/>
                <w:color w:val="444444"/>
                <w:sz w:val="20"/>
                <w:szCs w:val="19"/>
              </w:rPr>
              <w:t>: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23099D" w:rsidRDefault="004D660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23099D" w:rsidRDefault="004D660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23099D" w:rsidRDefault="004D660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48</w:t>
            </w:r>
          </w:p>
        </w:tc>
      </w:tr>
      <w:tr w:rsidR="004D660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D660B" w:rsidRPr="0023099D" w:rsidRDefault="004D660B"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23099D" w:rsidRDefault="004D660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23099D" w:rsidRDefault="004D660B"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23099D" w:rsidRDefault="004D660B"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96</w:t>
            </w:r>
          </w:p>
        </w:tc>
      </w:tr>
      <w:tr w:rsidR="004D660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D660B" w:rsidRPr="0023099D" w:rsidRDefault="004D660B"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23099D" w:rsidRDefault="004D660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23099D" w:rsidRDefault="004D660B"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23099D" w:rsidRDefault="004D660B"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r>
      <w:tr w:rsidR="004D660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D660B" w:rsidRPr="0023099D" w:rsidRDefault="004D660B"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23099D" w:rsidRDefault="004D660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23099D" w:rsidRDefault="004D660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23099D" w:rsidRDefault="004D660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r>
      <w:tr w:rsidR="004D660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D660B" w:rsidRPr="0023099D" w:rsidRDefault="004D660B" w:rsidP="00F73C0B">
            <w:pPr>
              <w:spacing w:after="0" w:line="256" w:lineRule="atLeast"/>
              <w:rPr>
                <w:rFonts w:ascii="Times New Roman" w:hAnsi="Times New Roman" w:cs="Times New Roman"/>
                <w:color w:val="444444"/>
                <w:sz w:val="20"/>
                <w:szCs w:val="19"/>
              </w:rPr>
            </w:pPr>
            <w:r>
              <w:rPr>
                <w:rFonts w:ascii="Times New Roman" w:hAnsi="Times New Roman" w:cs="Times New Roman"/>
                <w:color w:val="444444"/>
                <w:sz w:val="20"/>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23099D" w:rsidRDefault="004D660B"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23099D" w:rsidRDefault="004D660B"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23099D" w:rsidRDefault="004D660B"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r>
      <w:tr w:rsidR="004D660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D660B" w:rsidRPr="0023099D" w:rsidRDefault="004D660B"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23099D" w:rsidRDefault="004D660B" w:rsidP="00F73C0B">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23099D" w:rsidRDefault="004D660B"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23099D" w:rsidRDefault="004D660B"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r>
      <w:tr w:rsidR="004D660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D660B" w:rsidRPr="00E04288" w:rsidRDefault="004D660B"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E04288" w:rsidRDefault="004D660B"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E04288" w:rsidRDefault="004D660B"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E04288" w:rsidRDefault="004D660B"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219</w:t>
            </w:r>
          </w:p>
        </w:tc>
      </w:tr>
      <w:tr w:rsidR="004D660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D660B" w:rsidRPr="00E04288" w:rsidRDefault="004D660B"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E04288" w:rsidRDefault="004D660B"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E04288" w:rsidRDefault="004D660B"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E04288" w:rsidRDefault="004D660B"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w:t>
            </w:r>
          </w:p>
        </w:tc>
      </w:tr>
      <w:tr w:rsidR="004D660B"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D660B" w:rsidRPr="00E04288" w:rsidRDefault="004D660B"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E04288" w:rsidRDefault="004D660B"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E04288" w:rsidRDefault="004D660B"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D660B" w:rsidRPr="00E04288" w:rsidRDefault="004D660B"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B43051" w:rsidRPr="007045BB" w:rsidRDefault="00B43051" w:rsidP="00B43051">
      <w:pPr>
        <w:rPr>
          <w:rFonts w:ascii="Times New Roman" w:hAnsi="Times New Roman" w:cs="Times New Roman"/>
          <w:color w:val="000000" w:themeColor="text1"/>
          <w:sz w:val="20"/>
          <w:szCs w:val="20"/>
        </w:rPr>
      </w:pPr>
    </w:p>
    <w:p w:rsidR="00B43051" w:rsidRPr="007045BB" w:rsidRDefault="00B43051" w:rsidP="00B43051">
      <w:pPr>
        <w:rPr>
          <w:rFonts w:ascii="Times New Roman" w:hAnsi="Times New Roman" w:cs="Times New Roman"/>
          <w:sz w:val="20"/>
          <w:szCs w:val="20"/>
        </w:rPr>
      </w:pPr>
    </w:p>
    <w:p w:rsidR="00B43051" w:rsidRPr="007045BB" w:rsidRDefault="00B43051">
      <w:pPr>
        <w:rPr>
          <w:rFonts w:ascii="Times New Roman" w:hAnsi="Times New Roman" w:cs="Times New Roman"/>
          <w:sz w:val="20"/>
          <w:szCs w:val="20"/>
        </w:rPr>
      </w:pPr>
    </w:p>
    <w:sectPr w:rsidR="00B43051" w:rsidRPr="007045BB" w:rsidSect="009C0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51"/>
    <w:rsid w:val="002B40B7"/>
    <w:rsid w:val="004749B0"/>
    <w:rsid w:val="004A3A54"/>
    <w:rsid w:val="004D660B"/>
    <w:rsid w:val="004F14F6"/>
    <w:rsid w:val="0053481F"/>
    <w:rsid w:val="005A59DE"/>
    <w:rsid w:val="0062355E"/>
    <w:rsid w:val="007045BB"/>
    <w:rsid w:val="007300D0"/>
    <w:rsid w:val="007A7BFD"/>
    <w:rsid w:val="009C01E8"/>
    <w:rsid w:val="00AB2D2A"/>
    <w:rsid w:val="00B43051"/>
    <w:rsid w:val="00C3488E"/>
    <w:rsid w:val="00CF100F"/>
    <w:rsid w:val="00F04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E4210-CC14-4960-B109-5D3DFDA5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51"/>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DE"/>
    <w:pPr>
      <w:spacing w:after="0" w:line="240" w:lineRule="auto"/>
      <w:ind w:left="720"/>
      <w:contextualSpacing/>
    </w:pPr>
    <w:rPr>
      <w:rFonts w:ascii="Cambria" w:eastAsia="MS Mincho"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Yeditepe</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ahmet.ozcan</dc:creator>
  <cp:keywords/>
  <dc:description/>
  <cp:lastModifiedBy>Cansu Cakir</cp:lastModifiedBy>
  <cp:revision>2</cp:revision>
  <dcterms:created xsi:type="dcterms:W3CDTF">2017-06-07T12:48:00Z</dcterms:created>
  <dcterms:modified xsi:type="dcterms:W3CDTF">2017-06-07T12:48:00Z</dcterms:modified>
</cp:coreProperties>
</file>