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International Trade and Logistics Management Master Program</w:t>
      </w:r>
    </w:p>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International Civil Aviation Lojistics and Management )</w:t>
      </w:r>
    </w:p>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The Aim of the Program</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Master</w:t>
      </w:r>
      <w:r w:rsidR="00304E0F">
        <w:rPr>
          <w:rFonts w:ascii="Times New Roman" w:eastAsia="Times New Roman" w:hAnsi="Times New Roman" w:cs="Times New Roman"/>
          <w:color w:val="000000"/>
          <w:sz w:val="24"/>
          <w:szCs w:val="24"/>
          <w:lang w:eastAsia="tr-TR"/>
        </w:rPr>
        <w:t>s</w:t>
      </w:r>
      <w:r w:rsidRPr="00BC7E80">
        <w:rPr>
          <w:rFonts w:ascii="Times New Roman" w:eastAsia="Times New Roman" w:hAnsi="Times New Roman" w:cs="Times New Roman"/>
          <w:color w:val="000000"/>
          <w:sz w:val="24"/>
          <w:szCs w:val="24"/>
          <w:lang w:eastAsia="tr-TR"/>
        </w:rPr>
        <w:t xml:space="preserve"> Degree in International </w:t>
      </w:r>
      <w:r w:rsidR="00304E0F">
        <w:rPr>
          <w:rFonts w:ascii="Times New Roman" w:eastAsia="Times New Roman" w:hAnsi="Times New Roman" w:cs="Times New Roman"/>
          <w:color w:val="000000"/>
          <w:sz w:val="24"/>
          <w:szCs w:val="24"/>
          <w:lang w:eastAsia="tr-TR"/>
        </w:rPr>
        <w:t xml:space="preserve">Civil Aviation </w:t>
      </w:r>
      <w:r w:rsidRPr="00BC7E80">
        <w:rPr>
          <w:rFonts w:ascii="Times New Roman" w:eastAsia="Times New Roman" w:hAnsi="Times New Roman" w:cs="Times New Roman"/>
          <w:color w:val="000000"/>
          <w:sz w:val="24"/>
          <w:szCs w:val="24"/>
          <w:lang w:eastAsia="tr-TR"/>
        </w:rPr>
        <w:t xml:space="preserve"> Logistics Management  is a modern and effective graduate program which aims to </w:t>
      </w:r>
      <w:r w:rsidR="00304E0F">
        <w:rPr>
          <w:rFonts w:ascii="Times New Roman" w:eastAsia="Times New Roman" w:hAnsi="Times New Roman" w:cs="Times New Roman"/>
          <w:color w:val="000000"/>
          <w:sz w:val="24"/>
          <w:szCs w:val="24"/>
          <w:lang w:eastAsia="tr-TR"/>
        </w:rPr>
        <w:t>attract</w:t>
      </w:r>
      <w:r w:rsidRPr="00BC7E80">
        <w:rPr>
          <w:rFonts w:ascii="Times New Roman" w:eastAsia="Times New Roman" w:hAnsi="Times New Roman" w:cs="Times New Roman"/>
          <w:color w:val="000000"/>
          <w:sz w:val="24"/>
          <w:szCs w:val="24"/>
          <w:lang w:eastAsia="tr-TR"/>
        </w:rPr>
        <w:t>  both  university graduates and professionals  working in all level</w:t>
      </w:r>
      <w:r w:rsidR="00EE5DB9">
        <w:rPr>
          <w:rFonts w:ascii="Times New Roman" w:eastAsia="Times New Roman" w:hAnsi="Times New Roman" w:cs="Times New Roman"/>
          <w:color w:val="000000"/>
          <w:sz w:val="24"/>
          <w:szCs w:val="24"/>
          <w:lang w:eastAsia="tr-TR"/>
        </w:rPr>
        <w:t>s</w:t>
      </w:r>
      <w:r w:rsidRPr="00BC7E80">
        <w:rPr>
          <w:rFonts w:ascii="Times New Roman" w:eastAsia="Times New Roman" w:hAnsi="Times New Roman" w:cs="Times New Roman"/>
          <w:color w:val="000000"/>
          <w:sz w:val="24"/>
          <w:szCs w:val="24"/>
          <w:lang w:eastAsia="tr-TR"/>
        </w:rPr>
        <w:t xml:space="preserve"> of </w:t>
      </w:r>
      <w:r w:rsidR="00304E0F">
        <w:rPr>
          <w:rFonts w:ascii="Times New Roman" w:eastAsia="Times New Roman" w:hAnsi="Times New Roman" w:cs="Times New Roman"/>
          <w:color w:val="000000"/>
          <w:sz w:val="24"/>
          <w:szCs w:val="24"/>
          <w:lang w:eastAsia="tr-TR"/>
        </w:rPr>
        <w:t xml:space="preserve">civil aviation </w:t>
      </w:r>
      <w:r w:rsidRPr="00BC7E80">
        <w:rPr>
          <w:rFonts w:ascii="Times New Roman" w:eastAsia="Times New Roman" w:hAnsi="Times New Roman" w:cs="Times New Roman"/>
          <w:color w:val="000000"/>
          <w:sz w:val="24"/>
          <w:szCs w:val="24"/>
          <w:lang w:eastAsia="tr-TR"/>
        </w:rPr>
        <w:t xml:space="preserve">organizations </w:t>
      </w:r>
      <w:r w:rsidR="00304E0F">
        <w:rPr>
          <w:rFonts w:ascii="Times New Roman" w:eastAsia="Times New Roman" w:hAnsi="Times New Roman" w:cs="Times New Roman"/>
          <w:color w:val="000000"/>
          <w:sz w:val="24"/>
          <w:szCs w:val="24"/>
          <w:lang w:eastAsia="tr-TR"/>
        </w:rPr>
        <w:t xml:space="preserve">like domestic and International Airlines / Airports / Handling &amp; Catering companies / Cargo and Passenger agencies as well as government aviation bodies,  </w:t>
      </w:r>
      <w:r w:rsidRPr="00BC7E80">
        <w:rPr>
          <w:rFonts w:ascii="Times New Roman" w:eastAsia="Times New Roman" w:hAnsi="Times New Roman" w:cs="Times New Roman"/>
          <w:color w:val="000000"/>
          <w:sz w:val="24"/>
          <w:szCs w:val="24"/>
          <w:lang w:eastAsia="tr-TR"/>
        </w:rPr>
        <w:t>who want to upgrade their knowledge</w:t>
      </w:r>
      <w:r w:rsidR="00304E0F">
        <w:rPr>
          <w:rFonts w:ascii="Times New Roman" w:eastAsia="Times New Roman" w:hAnsi="Times New Roman" w:cs="Times New Roman"/>
          <w:color w:val="000000"/>
          <w:sz w:val="24"/>
          <w:szCs w:val="24"/>
          <w:lang w:eastAsia="tr-TR"/>
        </w:rPr>
        <w:t xml:space="preserve"> of the industry</w:t>
      </w:r>
      <w:r w:rsidRPr="00BC7E80">
        <w:rPr>
          <w:rFonts w:ascii="Times New Roman" w:eastAsia="Times New Roman" w:hAnsi="Times New Roman" w:cs="Times New Roman"/>
          <w:color w:val="000000"/>
          <w:sz w:val="24"/>
          <w:szCs w:val="24"/>
          <w:lang w:eastAsia="tr-TR"/>
        </w:rPr>
        <w:t>.</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The main purpose of</w:t>
      </w:r>
      <w:r w:rsidR="00304E0F">
        <w:rPr>
          <w:rFonts w:ascii="Times New Roman" w:eastAsia="Times New Roman" w:hAnsi="Times New Roman" w:cs="Times New Roman"/>
          <w:color w:val="000000"/>
          <w:sz w:val="24"/>
          <w:szCs w:val="24"/>
          <w:lang w:eastAsia="tr-TR"/>
        </w:rPr>
        <w:t xml:space="preserve"> this</w:t>
      </w:r>
      <w:r w:rsidRPr="00BC7E80">
        <w:rPr>
          <w:rFonts w:ascii="Times New Roman" w:eastAsia="Times New Roman" w:hAnsi="Times New Roman" w:cs="Times New Roman"/>
          <w:color w:val="000000"/>
          <w:sz w:val="24"/>
          <w:szCs w:val="24"/>
          <w:lang w:eastAsia="tr-TR"/>
        </w:rPr>
        <w:t xml:space="preserve"> Masters  Program is to train the candidates to respond to the needs  </w:t>
      </w:r>
      <w:r w:rsidR="00304E0F">
        <w:rPr>
          <w:rFonts w:ascii="Times New Roman" w:eastAsia="Times New Roman" w:hAnsi="Times New Roman" w:cs="Times New Roman"/>
          <w:color w:val="000000"/>
          <w:sz w:val="24"/>
          <w:szCs w:val="24"/>
          <w:lang w:eastAsia="tr-TR"/>
        </w:rPr>
        <w:t xml:space="preserve">of </w:t>
      </w:r>
      <w:r w:rsidRPr="00BC7E80">
        <w:rPr>
          <w:rFonts w:ascii="Times New Roman" w:eastAsia="Times New Roman" w:hAnsi="Times New Roman" w:cs="Times New Roman"/>
          <w:color w:val="000000"/>
          <w:sz w:val="24"/>
          <w:szCs w:val="24"/>
          <w:lang w:eastAsia="tr-TR"/>
        </w:rPr>
        <w:t>senior manage</w:t>
      </w:r>
      <w:r w:rsidR="00304E0F">
        <w:rPr>
          <w:rFonts w:ascii="Times New Roman" w:eastAsia="Times New Roman" w:hAnsi="Times New Roman" w:cs="Times New Roman"/>
          <w:color w:val="000000"/>
          <w:sz w:val="24"/>
          <w:szCs w:val="24"/>
          <w:lang w:eastAsia="tr-TR"/>
        </w:rPr>
        <w:t>ment positions</w:t>
      </w:r>
      <w:r w:rsidRPr="00BC7E80">
        <w:rPr>
          <w:rFonts w:ascii="Times New Roman" w:eastAsia="Times New Roman" w:hAnsi="Times New Roman" w:cs="Times New Roman"/>
          <w:color w:val="000000"/>
          <w:sz w:val="24"/>
          <w:szCs w:val="24"/>
          <w:lang w:eastAsia="tr-TR"/>
        </w:rPr>
        <w:t xml:space="preserve"> </w:t>
      </w:r>
      <w:r w:rsidR="00304E0F">
        <w:rPr>
          <w:rFonts w:ascii="Times New Roman" w:eastAsia="Times New Roman" w:hAnsi="Times New Roman" w:cs="Times New Roman"/>
          <w:color w:val="000000"/>
          <w:sz w:val="24"/>
          <w:szCs w:val="24"/>
          <w:lang w:eastAsia="tr-TR"/>
        </w:rPr>
        <w:t>in</w:t>
      </w:r>
      <w:r w:rsidRPr="00BC7E80">
        <w:rPr>
          <w:rFonts w:ascii="Times New Roman" w:eastAsia="Times New Roman" w:hAnsi="Times New Roman" w:cs="Times New Roman"/>
          <w:color w:val="000000"/>
          <w:sz w:val="24"/>
          <w:szCs w:val="24"/>
          <w:lang w:eastAsia="tr-TR"/>
        </w:rPr>
        <w:t xml:space="preserve">  </w:t>
      </w:r>
      <w:r w:rsidR="00304E0F">
        <w:rPr>
          <w:rFonts w:ascii="Times New Roman" w:eastAsia="Times New Roman" w:hAnsi="Times New Roman" w:cs="Times New Roman"/>
          <w:color w:val="000000"/>
          <w:sz w:val="24"/>
          <w:szCs w:val="24"/>
          <w:lang w:eastAsia="tr-TR"/>
        </w:rPr>
        <w:t>avation</w:t>
      </w:r>
      <w:r w:rsidRPr="00BC7E80">
        <w:rPr>
          <w:rFonts w:ascii="Times New Roman" w:eastAsia="Times New Roman" w:hAnsi="Times New Roman" w:cs="Times New Roman"/>
          <w:color w:val="000000"/>
          <w:sz w:val="24"/>
          <w:szCs w:val="24"/>
          <w:lang w:eastAsia="tr-TR"/>
        </w:rPr>
        <w:t xml:space="preserve"> and logistics sectors. </w:t>
      </w:r>
      <w:r w:rsidR="00304E0F">
        <w:rPr>
          <w:rFonts w:ascii="Times New Roman" w:eastAsia="Times New Roman" w:hAnsi="Times New Roman" w:cs="Times New Roman"/>
          <w:color w:val="000000"/>
          <w:sz w:val="24"/>
          <w:szCs w:val="24"/>
          <w:lang w:eastAsia="tr-TR"/>
        </w:rPr>
        <w:t>While at the same time</w:t>
      </w:r>
      <w:r w:rsidRPr="00BC7E80">
        <w:rPr>
          <w:rFonts w:ascii="Times New Roman" w:eastAsia="Times New Roman" w:hAnsi="Times New Roman" w:cs="Times New Roman"/>
          <w:color w:val="000000"/>
          <w:sz w:val="24"/>
          <w:szCs w:val="24"/>
          <w:lang w:eastAsia="tr-TR"/>
        </w:rPr>
        <w:t xml:space="preserve"> the program </w:t>
      </w:r>
      <w:r w:rsidR="00304E0F">
        <w:rPr>
          <w:rFonts w:ascii="Times New Roman" w:eastAsia="Times New Roman" w:hAnsi="Times New Roman" w:cs="Times New Roman"/>
          <w:color w:val="000000"/>
          <w:sz w:val="24"/>
          <w:szCs w:val="24"/>
          <w:lang w:eastAsia="tr-TR"/>
        </w:rPr>
        <w:t xml:space="preserve">also </w:t>
      </w:r>
      <w:r w:rsidRPr="00BC7E80">
        <w:rPr>
          <w:rFonts w:ascii="Times New Roman" w:eastAsia="Times New Roman" w:hAnsi="Times New Roman" w:cs="Times New Roman"/>
          <w:color w:val="000000"/>
          <w:sz w:val="24"/>
          <w:szCs w:val="24"/>
          <w:lang w:eastAsia="tr-TR"/>
        </w:rPr>
        <w:t xml:space="preserve">aims to educate the people  needed by </w:t>
      </w:r>
      <w:r w:rsidR="00304E0F">
        <w:rPr>
          <w:rFonts w:ascii="Times New Roman" w:eastAsia="Times New Roman" w:hAnsi="Times New Roman" w:cs="Times New Roman"/>
          <w:color w:val="000000"/>
          <w:sz w:val="24"/>
          <w:szCs w:val="24"/>
          <w:lang w:eastAsia="tr-TR"/>
        </w:rPr>
        <w:t>academia</w:t>
      </w:r>
      <w:r w:rsidRPr="00BC7E80">
        <w:rPr>
          <w:rFonts w:ascii="Times New Roman" w:eastAsia="Times New Roman" w:hAnsi="Times New Roman" w:cs="Times New Roman"/>
          <w:color w:val="000000"/>
          <w:sz w:val="24"/>
          <w:szCs w:val="24"/>
          <w:lang w:eastAsia="tr-TR"/>
        </w:rPr>
        <w:t>,  train</w:t>
      </w:r>
      <w:r w:rsidR="00304E0F">
        <w:rPr>
          <w:rFonts w:ascii="Times New Roman" w:eastAsia="Times New Roman" w:hAnsi="Times New Roman" w:cs="Times New Roman"/>
          <w:color w:val="000000"/>
          <w:sz w:val="24"/>
          <w:szCs w:val="24"/>
          <w:lang w:eastAsia="tr-TR"/>
        </w:rPr>
        <w:t>ing those with</w:t>
      </w:r>
      <w:r w:rsidRPr="00BC7E80">
        <w:rPr>
          <w:rFonts w:ascii="Times New Roman" w:eastAsia="Times New Roman" w:hAnsi="Times New Roman" w:cs="Times New Roman"/>
          <w:color w:val="000000"/>
          <w:sz w:val="24"/>
          <w:szCs w:val="24"/>
          <w:lang w:eastAsia="tr-TR"/>
        </w:rPr>
        <w:t xml:space="preserve"> academic </w:t>
      </w:r>
      <w:r w:rsidR="00304E0F">
        <w:rPr>
          <w:rFonts w:ascii="Times New Roman" w:eastAsia="Times New Roman" w:hAnsi="Times New Roman" w:cs="Times New Roman"/>
          <w:color w:val="000000"/>
          <w:sz w:val="24"/>
          <w:szCs w:val="24"/>
          <w:lang w:eastAsia="tr-TR"/>
        </w:rPr>
        <w:t>career</w:t>
      </w:r>
      <w:r w:rsidRPr="00BC7E80">
        <w:rPr>
          <w:rFonts w:ascii="Times New Roman" w:eastAsia="Times New Roman" w:hAnsi="Times New Roman" w:cs="Times New Roman"/>
          <w:color w:val="000000"/>
          <w:sz w:val="24"/>
          <w:szCs w:val="24"/>
          <w:lang w:eastAsia="tr-TR"/>
        </w:rPr>
        <w:t xml:space="preserve"> and reseacher</w:t>
      </w:r>
      <w:r w:rsidR="00304E0F">
        <w:rPr>
          <w:rFonts w:ascii="Times New Roman" w:eastAsia="Times New Roman" w:hAnsi="Times New Roman" w:cs="Times New Roman"/>
          <w:color w:val="000000"/>
          <w:sz w:val="24"/>
          <w:szCs w:val="24"/>
          <w:lang w:eastAsia="tr-TR"/>
        </w:rPr>
        <w:t xml:space="preserve"> aspirations</w:t>
      </w:r>
      <w:r w:rsidRPr="00BC7E80">
        <w:rPr>
          <w:rFonts w:ascii="Times New Roman" w:eastAsia="Times New Roman" w:hAnsi="Times New Roman" w:cs="Times New Roman"/>
          <w:color w:val="000000"/>
          <w:sz w:val="24"/>
          <w:szCs w:val="24"/>
          <w:lang w:eastAsia="tr-TR"/>
        </w:rPr>
        <w:t xml:space="preserve">.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The program creates a synergy  between the two emerging topics; logistics and </w:t>
      </w:r>
      <w:r w:rsidR="00304E0F">
        <w:rPr>
          <w:rFonts w:ascii="Times New Roman" w:eastAsia="Times New Roman" w:hAnsi="Times New Roman" w:cs="Times New Roman"/>
          <w:color w:val="000000"/>
          <w:sz w:val="24"/>
          <w:szCs w:val="24"/>
          <w:lang w:eastAsia="tr-TR"/>
        </w:rPr>
        <w:t xml:space="preserve">civil aviation </w:t>
      </w:r>
      <w:r w:rsidRPr="00BC7E80">
        <w:rPr>
          <w:rFonts w:ascii="Times New Roman" w:eastAsia="Times New Roman" w:hAnsi="Times New Roman" w:cs="Times New Roman"/>
          <w:color w:val="000000"/>
          <w:sz w:val="24"/>
          <w:szCs w:val="24"/>
          <w:lang w:eastAsia="tr-TR"/>
        </w:rPr>
        <w:t xml:space="preserve">with </w:t>
      </w:r>
      <w:r w:rsidR="00304E0F">
        <w:rPr>
          <w:rFonts w:ascii="Times New Roman" w:eastAsia="Times New Roman" w:hAnsi="Times New Roman" w:cs="Times New Roman"/>
          <w:color w:val="000000"/>
          <w:sz w:val="24"/>
          <w:szCs w:val="24"/>
          <w:lang w:eastAsia="tr-TR"/>
        </w:rPr>
        <w:t xml:space="preserve">teaching staff made up of </w:t>
      </w:r>
      <w:r w:rsidRPr="00BC7E80">
        <w:rPr>
          <w:rFonts w:ascii="Times New Roman" w:eastAsia="Times New Roman" w:hAnsi="Times New Roman" w:cs="Times New Roman"/>
          <w:color w:val="000000"/>
          <w:sz w:val="24"/>
          <w:szCs w:val="24"/>
          <w:lang w:eastAsia="tr-TR"/>
        </w:rPr>
        <w:t xml:space="preserve">experienced </w:t>
      </w:r>
      <w:r w:rsidR="00304E0F">
        <w:rPr>
          <w:rFonts w:ascii="Times New Roman" w:eastAsia="Times New Roman" w:hAnsi="Times New Roman" w:cs="Times New Roman"/>
          <w:color w:val="000000"/>
          <w:sz w:val="24"/>
          <w:szCs w:val="24"/>
          <w:lang w:eastAsia="tr-TR"/>
        </w:rPr>
        <w:t xml:space="preserve">industry professionals and </w:t>
      </w:r>
      <w:r w:rsidRPr="00BC7E80">
        <w:rPr>
          <w:rFonts w:ascii="Times New Roman" w:eastAsia="Times New Roman" w:hAnsi="Times New Roman" w:cs="Times New Roman"/>
          <w:color w:val="000000"/>
          <w:sz w:val="24"/>
          <w:szCs w:val="24"/>
          <w:lang w:eastAsia="tr-TR"/>
        </w:rPr>
        <w:t xml:space="preserve">academicians in the  field. </w:t>
      </w:r>
    </w:p>
    <w:p w:rsidR="00BC7E80" w:rsidRPr="00BC7E80" w:rsidRDefault="00BC7E80" w:rsidP="00BC7E80">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p w:rsidR="00BC7E80" w:rsidRPr="00BC7E80" w:rsidRDefault="00BC7E80" w:rsidP="00BC7E80">
      <w:pPr>
        <w:spacing w:before="100" w:beforeAutospacing="1" w:after="12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bl>
      <w:tblPr>
        <w:tblW w:w="4973"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9177"/>
      </w:tblGrid>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    Program Learning Outcomes </w:t>
            </w: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tbl>
            <w:tblPr>
              <w:tblW w:w="47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512"/>
            </w:tblGrid>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695CAF">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of </w:t>
                  </w:r>
                  <w:r w:rsidR="007A4D10">
                    <w:rPr>
                      <w:rFonts w:ascii="Times New Roman" w:eastAsia="Times New Roman" w:hAnsi="Times New Roman" w:cs="Times New Roman"/>
                      <w:color w:val="000000"/>
                      <w:sz w:val="24"/>
                      <w:szCs w:val="24"/>
                      <w:lang w:eastAsia="tr-TR"/>
                    </w:rPr>
                    <w:t xml:space="preserve">the </w:t>
                  </w:r>
                  <w:r w:rsidR="00695CAF">
                    <w:rPr>
                      <w:rFonts w:ascii="Times New Roman" w:eastAsia="Times New Roman" w:hAnsi="Times New Roman" w:cs="Times New Roman"/>
                      <w:color w:val="000000"/>
                      <w:sz w:val="24"/>
                      <w:szCs w:val="24"/>
                      <w:lang w:eastAsia="tr-TR"/>
                    </w:rPr>
                    <w:t>P</w:t>
                  </w:r>
                  <w:r w:rsidR="007A4D10">
                    <w:rPr>
                      <w:rFonts w:ascii="Times New Roman" w:eastAsia="Times New Roman" w:hAnsi="Times New Roman" w:cs="Times New Roman"/>
                      <w:color w:val="000000"/>
                      <w:sz w:val="24"/>
                      <w:szCs w:val="24"/>
                      <w:lang w:eastAsia="tr-TR"/>
                    </w:rPr>
                    <w:t>rogram</w:t>
                  </w:r>
                  <w:r w:rsidRPr="00BC7E80">
                    <w:rPr>
                      <w:rFonts w:ascii="Times New Roman" w:eastAsia="Times New Roman" w:hAnsi="Times New Roman" w:cs="Times New Roman"/>
                      <w:color w:val="000000"/>
                      <w:sz w:val="24"/>
                      <w:szCs w:val="24"/>
                      <w:lang w:eastAsia="tr-TR"/>
                    </w:rPr>
                    <w:t xml:space="preserve"> are able to assess business concepts and information on </w:t>
                  </w:r>
                  <w:r w:rsidR="00695CAF">
                    <w:rPr>
                      <w:rFonts w:ascii="Times New Roman" w:eastAsia="Times New Roman" w:hAnsi="Times New Roman" w:cs="Times New Roman"/>
                      <w:color w:val="000000"/>
                      <w:sz w:val="24"/>
                      <w:szCs w:val="24"/>
                      <w:lang w:eastAsia="tr-TR"/>
                    </w:rPr>
                    <w:t>civil aviation</w:t>
                  </w:r>
                  <w:r w:rsidRPr="00BC7E80">
                    <w:rPr>
                      <w:rFonts w:ascii="Times New Roman" w:eastAsia="Times New Roman" w:hAnsi="Times New Roman" w:cs="Times New Roman"/>
                      <w:color w:val="000000"/>
                      <w:sz w:val="24"/>
                      <w:szCs w:val="24"/>
                      <w:lang w:eastAsia="tr-TR"/>
                    </w:rPr>
                    <w:t xml:space="preserve"> logistics, analyze problems, and provide solutions based on research.</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695CAF" w:rsidP="00695CAF">
                  <w:pPr>
                    <w:spacing w:before="100" w:beforeAutospacing="1" w:after="0" w:line="288" w:lineRule="atLeast"/>
                    <w:ind w:left="120" w:right="120"/>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A</w:t>
                  </w:r>
                  <w:r w:rsidR="00BC7E80" w:rsidRPr="00BC7E80">
                    <w:rPr>
                      <w:rFonts w:ascii="Times New Roman" w:eastAsia="Times New Roman" w:hAnsi="Times New Roman" w:cs="Times New Roman"/>
                      <w:color w:val="000000"/>
                      <w:sz w:val="24"/>
                      <w:szCs w:val="24"/>
                      <w:lang w:eastAsia="tr-TR"/>
                    </w:rPr>
                    <w:t xml:space="preserve">re able to manage current and emerging trends of logistics and </w:t>
                  </w:r>
                  <w:r>
                    <w:rPr>
                      <w:rFonts w:ascii="Times New Roman" w:eastAsia="Times New Roman" w:hAnsi="Times New Roman" w:cs="Times New Roman"/>
                      <w:color w:val="000000"/>
                      <w:sz w:val="24"/>
                      <w:szCs w:val="24"/>
                      <w:lang w:eastAsia="tr-TR"/>
                    </w:rPr>
                    <w:t xml:space="preserve">civil air </w:t>
                  </w:r>
                  <w:r w:rsidR="00BC7E80" w:rsidRPr="00BC7E80">
                    <w:rPr>
                      <w:rFonts w:ascii="Times New Roman" w:eastAsia="Times New Roman" w:hAnsi="Times New Roman" w:cs="Times New Roman"/>
                      <w:color w:val="000000"/>
                      <w:sz w:val="24"/>
                      <w:szCs w:val="24"/>
                      <w:lang w:eastAsia="tr-TR"/>
                    </w:rPr>
                    <w:t>transport sector with proficiency in English.</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695CAF">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w:t>
                  </w:r>
                  <w:r w:rsidR="00695CAF">
                    <w:rPr>
                      <w:rFonts w:ascii="Times New Roman" w:eastAsia="Times New Roman" w:hAnsi="Times New Roman" w:cs="Times New Roman"/>
                      <w:color w:val="000000"/>
                      <w:sz w:val="24"/>
                      <w:szCs w:val="24"/>
                      <w:lang w:eastAsia="tr-TR"/>
                    </w:rPr>
                    <w:t>acquire</w:t>
                  </w:r>
                  <w:r w:rsidRPr="00BC7E80">
                    <w:rPr>
                      <w:rFonts w:ascii="Times New Roman" w:eastAsia="Times New Roman" w:hAnsi="Times New Roman" w:cs="Times New Roman"/>
                      <w:color w:val="000000"/>
                      <w:sz w:val="24"/>
                      <w:szCs w:val="24"/>
                      <w:lang w:eastAsia="tr-TR"/>
                    </w:rPr>
                    <w:t xml:space="preserve"> the ability </w:t>
                  </w:r>
                  <w:r w:rsidR="00695CAF">
                    <w:rPr>
                      <w:rFonts w:ascii="Times New Roman" w:eastAsia="Times New Roman" w:hAnsi="Times New Roman" w:cs="Times New Roman"/>
                      <w:color w:val="000000"/>
                      <w:sz w:val="24"/>
                      <w:szCs w:val="24"/>
                      <w:lang w:eastAsia="tr-TR"/>
                    </w:rPr>
                    <w:t>to</w:t>
                  </w:r>
                  <w:r w:rsidRPr="00BC7E80">
                    <w:rPr>
                      <w:rFonts w:ascii="Times New Roman" w:eastAsia="Times New Roman" w:hAnsi="Times New Roman" w:cs="Times New Roman"/>
                      <w:color w:val="000000"/>
                      <w:sz w:val="24"/>
                      <w:szCs w:val="24"/>
                      <w:lang w:eastAsia="tr-TR"/>
                    </w:rPr>
                    <w:t xml:space="preserve"> manag</w:t>
                  </w:r>
                  <w:r w:rsidR="00695CAF">
                    <w:rPr>
                      <w:rFonts w:ascii="Times New Roman" w:eastAsia="Times New Roman" w:hAnsi="Times New Roman" w:cs="Times New Roman"/>
                      <w:color w:val="000000"/>
                      <w:sz w:val="24"/>
                      <w:szCs w:val="24"/>
                      <w:lang w:eastAsia="tr-TR"/>
                    </w:rPr>
                    <w:t>e</w:t>
                  </w:r>
                  <w:r w:rsidRPr="00BC7E80">
                    <w:rPr>
                      <w:rFonts w:ascii="Times New Roman" w:eastAsia="Times New Roman" w:hAnsi="Times New Roman" w:cs="Times New Roman"/>
                      <w:color w:val="000000"/>
                      <w:sz w:val="24"/>
                      <w:szCs w:val="24"/>
                      <w:lang w:eastAsia="tr-TR"/>
                    </w:rPr>
                    <w:t xml:space="preserve"> the international business relationships of </w:t>
                  </w:r>
                  <w:r w:rsidR="00695CAF">
                    <w:rPr>
                      <w:rFonts w:ascii="Times New Roman" w:eastAsia="Times New Roman" w:hAnsi="Times New Roman" w:cs="Times New Roman"/>
                      <w:color w:val="000000"/>
                      <w:sz w:val="24"/>
                      <w:szCs w:val="24"/>
                      <w:lang w:eastAsia="tr-TR"/>
                    </w:rPr>
                    <w:t xml:space="preserve">aviation industry </w:t>
                  </w:r>
                  <w:r w:rsidRPr="00BC7E80">
                    <w:rPr>
                      <w:rFonts w:ascii="Times New Roman" w:eastAsia="Times New Roman" w:hAnsi="Times New Roman" w:cs="Times New Roman"/>
                      <w:color w:val="000000"/>
                      <w:sz w:val="24"/>
                      <w:szCs w:val="24"/>
                      <w:lang w:eastAsia="tr-TR"/>
                    </w:rPr>
                    <w:t xml:space="preserve"> service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695CAF" w:rsidP="00695CAF">
                  <w:pPr>
                    <w:spacing w:before="100" w:beforeAutospacing="1" w:after="0" w:line="288" w:lineRule="atLeast"/>
                    <w:ind w:left="120" w:right="120"/>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They</w:t>
                  </w:r>
                  <w:r w:rsidR="00BC7E80" w:rsidRPr="00BC7E80">
                    <w:rPr>
                      <w:rFonts w:ascii="Times New Roman" w:eastAsia="Times New Roman" w:hAnsi="Times New Roman" w:cs="Times New Roman"/>
                      <w:color w:val="000000"/>
                      <w:sz w:val="24"/>
                      <w:szCs w:val="24"/>
                      <w:lang w:eastAsia="tr-TR"/>
                    </w:rPr>
                    <w:t xml:space="preserve"> gain the ability </w:t>
                  </w:r>
                  <w:r>
                    <w:rPr>
                      <w:rFonts w:ascii="Times New Roman" w:eastAsia="Times New Roman" w:hAnsi="Times New Roman" w:cs="Times New Roman"/>
                      <w:color w:val="000000"/>
                      <w:sz w:val="24"/>
                      <w:szCs w:val="24"/>
                      <w:lang w:eastAsia="tr-TR"/>
                    </w:rPr>
                    <w:t xml:space="preserve">to </w:t>
                  </w:r>
                  <w:r w:rsidR="00BC7E80" w:rsidRPr="00BC7E80">
                    <w:rPr>
                      <w:rFonts w:ascii="Times New Roman" w:eastAsia="Times New Roman" w:hAnsi="Times New Roman" w:cs="Times New Roman"/>
                      <w:color w:val="000000"/>
                      <w:sz w:val="24"/>
                      <w:szCs w:val="24"/>
                      <w:lang w:eastAsia="tr-TR"/>
                    </w:rPr>
                    <w:t>plan, coordinat</w:t>
                  </w:r>
                  <w:r>
                    <w:rPr>
                      <w:rFonts w:ascii="Times New Roman" w:eastAsia="Times New Roman" w:hAnsi="Times New Roman" w:cs="Times New Roman"/>
                      <w:color w:val="000000"/>
                      <w:sz w:val="24"/>
                      <w:szCs w:val="24"/>
                      <w:lang w:eastAsia="tr-TR"/>
                    </w:rPr>
                    <w:t>e</w:t>
                  </w:r>
                  <w:r w:rsidR="00BC7E80" w:rsidRPr="00BC7E80">
                    <w:rPr>
                      <w:rFonts w:ascii="Times New Roman" w:eastAsia="Times New Roman" w:hAnsi="Times New Roman" w:cs="Times New Roman"/>
                      <w:color w:val="000000"/>
                      <w:sz w:val="24"/>
                      <w:szCs w:val="24"/>
                      <w:lang w:eastAsia="tr-TR"/>
                    </w:rPr>
                    <w:t xml:space="preserve"> and manag</w:t>
                  </w:r>
                  <w:r>
                    <w:rPr>
                      <w:rFonts w:ascii="Times New Roman" w:eastAsia="Times New Roman" w:hAnsi="Times New Roman" w:cs="Times New Roman"/>
                      <w:color w:val="000000"/>
                      <w:sz w:val="24"/>
                      <w:szCs w:val="24"/>
                      <w:lang w:eastAsia="tr-TR"/>
                    </w:rPr>
                    <w:t>e</w:t>
                  </w:r>
                  <w:r w:rsidR="00BC7E80" w:rsidRPr="00BC7E80">
                    <w:rPr>
                      <w:rFonts w:ascii="Times New Roman" w:eastAsia="Times New Roman" w:hAnsi="Times New Roman" w:cs="Times New Roman"/>
                      <w:color w:val="000000"/>
                      <w:sz w:val="24"/>
                      <w:szCs w:val="24"/>
                      <w:lang w:eastAsia="tr-TR"/>
                    </w:rPr>
                    <w:t xml:space="preserve"> the supply chains of production and service companies</w:t>
                  </w:r>
                  <w:r>
                    <w:rPr>
                      <w:rFonts w:ascii="Times New Roman" w:eastAsia="Times New Roman" w:hAnsi="Times New Roman" w:cs="Times New Roman"/>
                      <w:color w:val="000000"/>
                      <w:sz w:val="24"/>
                      <w:szCs w:val="24"/>
                      <w:lang w:eastAsia="tr-TR"/>
                    </w:rPr>
                    <w:t xml:space="preserve"> in the industry</w:t>
                  </w:r>
                  <w:r w:rsidR="00BC7E80" w:rsidRPr="00BC7E80">
                    <w:rPr>
                      <w:rFonts w:ascii="Times New Roman" w:eastAsia="Times New Roman" w:hAnsi="Times New Roman" w:cs="Times New Roman"/>
                      <w:color w:val="000000"/>
                      <w:sz w:val="24"/>
                      <w:szCs w:val="24"/>
                      <w:lang w:eastAsia="tr-TR"/>
                    </w:rPr>
                    <w:t>.</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695CAF">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w:t>
                  </w:r>
                  <w:r w:rsidR="00695CAF">
                    <w:rPr>
                      <w:rFonts w:ascii="Times New Roman" w:eastAsia="Times New Roman" w:hAnsi="Times New Roman" w:cs="Times New Roman"/>
                      <w:color w:val="000000"/>
                      <w:sz w:val="24"/>
                      <w:szCs w:val="24"/>
                      <w:lang w:eastAsia="tr-TR"/>
                    </w:rPr>
                    <w:t>acquire</w:t>
                  </w:r>
                  <w:r w:rsidRPr="00BC7E80">
                    <w:rPr>
                      <w:rFonts w:ascii="Times New Roman" w:eastAsia="Times New Roman" w:hAnsi="Times New Roman" w:cs="Times New Roman"/>
                      <w:color w:val="000000"/>
                      <w:sz w:val="24"/>
                      <w:szCs w:val="24"/>
                      <w:lang w:eastAsia="tr-TR"/>
                    </w:rPr>
                    <w:t xml:space="preserve"> the knowledge </w:t>
                  </w:r>
                  <w:r w:rsidR="00695CAF">
                    <w:rPr>
                      <w:rFonts w:ascii="Times New Roman" w:eastAsia="Times New Roman" w:hAnsi="Times New Roman" w:cs="Times New Roman"/>
                      <w:color w:val="000000"/>
                      <w:sz w:val="24"/>
                      <w:szCs w:val="24"/>
                      <w:lang w:eastAsia="tr-TR"/>
                    </w:rPr>
                    <w:t xml:space="preserve">required </w:t>
                  </w:r>
                  <w:r w:rsidRPr="00BC7E80">
                    <w:rPr>
                      <w:rFonts w:ascii="Times New Roman" w:eastAsia="Times New Roman" w:hAnsi="Times New Roman" w:cs="Times New Roman"/>
                      <w:color w:val="000000"/>
                      <w:sz w:val="24"/>
                      <w:szCs w:val="24"/>
                      <w:lang w:eastAsia="tr-TR"/>
                    </w:rPr>
                    <w:t xml:space="preserve">for </w:t>
                  </w:r>
                  <w:r w:rsidR="00695CAF">
                    <w:rPr>
                      <w:rFonts w:ascii="Times New Roman" w:eastAsia="Times New Roman" w:hAnsi="Times New Roman" w:cs="Times New Roman"/>
                      <w:color w:val="000000"/>
                      <w:sz w:val="24"/>
                      <w:szCs w:val="24"/>
                      <w:lang w:eastAsia="tr-TR"/>
                    </w:rPr>
                    <w:t>moving up</w:t>
                  </w:r>
                  <w:r w:rsidRPr="00BC7E80">
                    <w:rPr>
                      <w:rFonts w:ascii="Times New Roman" w:eastAsia="Times New Roman" w:hAnsi="Times New Roman" w:cs="Times New Roman"/>
                      <w:color w:val="000000"/>
                      <w:sz w:val="24"/>
                      <w:szCs w:val="24"/>
                      <w:lang w:eastAsia="tr-TR"/>
                    </w:rPr>
                    <w:t xml:space="preserve"> to  top management level position</w:t>
                  </w:r>
                  <w:r w:rsidR="00695CAF">
                    <w:rPr>
                      <w:rFonts w:ascii="Times New Roman" w:eastAsia="Times New Roman" w:hAnsi="Times New Roman" w:cs="Times New Roman"/>
                      <w:color w:val="000000"/>
                      <w:sz w:val="24"/>
                      <w:szCs w:val="24"/>
                      <w:lang w:eastAsia="tr-TR"/>
                    </w:rPr>
                    <w:t>s</w:t>
                  </w:r>
                  <w:r w:rsidRPr="00BC7E80">
                    <w:rPr>
                      <w:rFonts w:ascii="Times New Roman" w:eastAsia="Times New Roman" w:hAnsi="Times New Roman" w:cs="Times New Roman"/>
                      <w:color w:val="000000"/>
                      <w:sz w:val="24"/>
                      <w:szCs w:val="24"/>
                      <w:lang w:eastAsia="tr-TR"/>
                    </w:rPr>
                    <w:t xml:space="preserve"> in </w:t>
                  </w:r>
                  <w:r w:rsidR="00695CAF">
                    <w:rPr>
                      <w:rFonts w:ascii="Times New Roman" w:eastAsia="Times New Roman" w:hAnsi="Times New Roman" w:cs="Times New Roman"/>
                      <w:color w:val="000000"/>
                      <w:sz w:val="24"/>
                      <w:szCs w:val="24"/>
                      <w:lang w:eastAsia="tr-TR"/>
                    </w:rPr>
                    <w:t>the aviation industry</w:t>
                  </w:r>
                  <w:r w:rsidRPr="00BC7E80">
                    <w:rPr>
                      <w:rFonts w:ascii="Times New Roman" w:eastAsia="Times New Roman" w:hAnsi="Times New Roman" w:cs="Times New Roman"/>
                      <w:color w:val="000000"/>
                      <w:sz w:val="24"/>
                      <w:szCs w:val="24"/>
                      <w:lang w:eastAsia="tr-TR"/>
                    </w:rPr>
                    <w:t xml:space="preserve"> companies.  </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924DDC" w:rsidP="00924DDC">
                  <w:pPr>
                    <w:spacing w:before="100" w:beforeAutospacing="1" w:after="0" w:line="288" w:lineRule="atLeast"/>
                    <w:ind w:left="120" w:right="120"/>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Also</w:t>
                  </w:r>
                  <w:r w:rsidR="00BC7E80" w:rsidRPr="00BC7E80">
                    <w:rPr>
                      <w:rFonts w:ascii="Times New Roman" w:eastAsia="Times New Roman" w:hAnsi="Times New Roman" w:cs="Times New Roman"/>
                      <w:color w:val="000000"/>
                      <w:sz w:val="24"/>
                      <w:szCs w:val="24"/>
                      <w:lang w:eastAsia="tr-TR"/>
                    </w:rPr>
                    <w:t xml:space="preserve"> gain</w:t>
                  </w:r>
                  <w:r>
                    <w:rPr>
                      <w:rFonts w:ascii="Times New Roman" w:eastAsia="Times New Roman" w:hAnsi="Times New Roman" w:cs="Times New Roman"/>
                      <w:color w:val="000000"/>
                      <w:sz w:val="24"/>
                      <w:szCs w:val="24"/>
                      <w:lang w:eastAsia="tr-TR"/>
                    </w:rPr>
                    <w:t>ing</w:t>
                  </w:r>
                  <w:r w:rsidR="00BC7E80" w:rsidRPr="00BC7E80">
                    <w:rPr>
                      <w:rFonts w:ascii="Times New Roman" w:eastAsia="Times New Roman" w:hAnsi="Times New Roman" w:cs="Times New Roman"/>
                      <w:color w:val="000000"/>
                      <w:sz w:val="24"/>
                      <w:szCs w:val="24"/>
                      <w:lang w:eastAsia="tr-TR"/>
                    </w:rPr>
                    <w:t xml:space="preserve"> the ability </w:t>
                  </w:r>
                  <w:r>
                    <w:rPr>
                      <w:rFonts w:ascii="Times New Roman" w:eastAsia="Times New Roman" w:hAnsi="Times New Roman" w:cs="Times New Roman"/>
                      <w:color w:val="000000"/>
                      <w:sz w:val="24"/>
                      <w:szCs w:val="24"/>
                      <w:lang w:eastAsia="tr-TR"/>
                    </w:rPr>
                    <w:t>to</w:t>
                  </w:r>
                  <w:r w:rsidR="00BC7E80" w:rsidRPr="00BC7E80">
                    <w:rPr>
                      <w:rFonts w:ascii="Times New Roman" w:eastAsia="Times New Roman" w:hAnsi="Times New Roman" w:cs="Times New Roman"/>
                      <w:color w:val="000000"/>
                      <w:sz w:val="24"/>
                      <w:szCs w:val="24"/>
                      <w:lang w:eastAsia="tr-TR"/>
                    </w:rPr>
                    <w:t xml:space="preserve"> us</w:t>
                  </w:r>
                  <w:r>
                    <w:rPr>
                      <w:rFonts w:ascii="Times New Roman" w:eastAsia="Times New Roman" w:hAnsi="Times New Roman" w:cs="Times New Roman"/>
                      <w:color w:val="000000"/>
                      <w:sz w:val="24"/>
                      <w:szCs w:val="24"/>
                      <w:lang w:eastAsia="tr-TR"/>
                    </w:rPr>
                    <w:t>e</w:t>
                  </w:r>
                  <w:r w:rsidR="00BC7E80" w:rsidRPr="00BC7E80">
                    <w:rPr>
                      <w:rFonts w:ascii="Times New Roman" w:eastAsia="Times New Roman" w:hAnsi="Times New Roman" w:cs="Times New Roman"/>
                      <w:color w:val="000000"/>
                      <w:sz w:val="24"/>
                      <w:szCs w:val="24"/>
                      <w:lang w:eastAsia="tr-TR"/>
                    </w:rPr>
                    <w:t xml:space="preserve"> information technolog</w:t>
                  </w:r>
                  <w:r>
                    <w:rPr>
                      <w:rFonts w:ascii="Times New Roman" w:eastAsia="Times New Roman" w:hAnsi="Times New Roman" w:cs="Times New Roman"/>
                      <w:color w:val="000000"/>
                      <w:sz w:val="24"/>
                      <w:szCs w:val="24"/>
                      <w:lang w:eastAsia="tr-TR"/>
                    </w:rPr>
                    <w:t>y tools</w:t>
                  </w:r>
                  <w:r w:rsidR="00BC7E80" w:rsidRPr="00BC7E80">
                    <w:rPr>
                      <w:rFonts w:ascii="Times New Roman" w:eastAsia="Times New Roman" w:hAnsi="Times New Roman" w:cs="Times New Roman"/>
                      <w:color w:val="000000"/>
                      <w:sz w:val="24"/>
                      <w:szCs w:val="24"/>
                      <w:lang w:eastAsia="tr-TR"/>
                    </w:rPr>
                    <w:t xml:space="preserve"> in planning and managing the logistics activities of </w:t>
                  </w:r>
                  <w:r>
                    <w:rPr>
                      <w:rFonts w:ascii="Times New Roman" w:eastAsia="Times New Roman" w:hAnsi="Times New Roman" w:cs="Times New Roman"/>
                      <w:color w:val="000000"/>
                      <w:sz w:val="24"/>
                      <w:szCs w:val="24"/>
                      <w:lang w:eastAsia="tr-TR"/>
                    </w:rPr>
                    <w:t>aviation</w:t>
                  </w:r>
                  <w:r w:rsidR="00BC7E80" w:rsidRPr="00BC7E80">
                    <w:rPr>
                      <w:rFonts w:ascii="Times New Roman" w:eastAsia="Times New Roman" w:hAnsi="Times New Roman" w:cs="Times New Roman"/>
                      <w:color w:val="000000"/>
                      <w:sz w:val="24"/>
                      <w:szCs w:val="24"/>
                      <w:lang w:eastAsia="tr-TR"/>
                    </w:rPr>
                    <w:t xml:space="preserve"> and logistics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924DDC" w:rsidP="00924DDC">
                  <w:pPr>
                    <w:spacing w:before="100" w:beforeAutospacing="1" w:after="0" w:line="288" w:lineRule="atLeast"/>
                    <w:ind w:left="120" w:right="120"/>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G</w:t>
                  </w:r>
                  <w:r w:rsidR="00BC7E80" w:rsidRPr="00BC7E80">
                    <w:rPr>
                      <w:rFonts w:ascii="Times New Roman" w:eastAsia="Times New Roman" w:hAnsi="Times New Roman" w:cs="Times New Roman"/>
                      <w:color w:val="000000"/>
                      <w:sz w:val="24"/>
                      <w:szCs w:val="24"/>
                      <w:lang w:eastAsia="tr-TR"/>
                    </w:rPr>
                    <w:t>ain</w:t>
                  </w:r>
                  <w:r>
                    <w:rPr>
                      <w:rFonts w:ascii="Times New Roman" w:eastAsia="Times New Roman" w:hAnsi="Times New Roman" w:cs="Times New Roman"/>
                      <w:color w:val="000000"/>
                      <w:sz w:val="24"/>
                      <w:szCs w:val="24"/>
                      <w:lang w:eastAsia="tr-TR"/>
                    </w:rPr>
                    <w:t>ing</w:t>
                  </w:r>
                  <w:r w:rsidR="00BC7E80" w:rsidRPr="00BC7E80">
                    <w:rPr>
                      <w:rFonts w:ascii="Times New Roman" w:eastAsia="Times New Roman" w:hAnsi="Times New Roman" w:cs="Times New Roman"/>
                      <w:color w:val="000000"/>
                      <w:sz w:val="24"/>
                      <w:szCs w:val="24"/>
                      <w:lang w:eastAsia="tr-TR"/>
                    </w:rPr>
                    <w:t xml:space="preserve"> the skill of working compatibly with team members in carrying out vocational project</w:t>
                  </w:r>
                  <w:r>
                    <w:rPr>
                      <w:rFonts w:ascii="Times New Roman" w:eastAsia="Times New Roman" w:hAnsi="Times New Roman" w:cs="Times New Roman"/>
                      <w:color w:val="000000"/>
                      <w:sz w:val="24"/>
                      <w:szCs w:val="24"/>
                      <w:lang w:eastAsia="tr-TR"/>
                    </w:rPr>
                    <w:t>s</w:t>
                  </w:r>
                  <w:r w:rsidR="00BC7E80" w:rsidRPr="00BC7E80">
                    <w:rPr>
                      <w:rFonts w:ascii="Times New Roman" w:eastAsia="Times New Roman" w:hAnsi="Times New Roman" w:cs="Times New Roman"/>
                      <w:color w:val="000000"/>
                      <w:sz w:val="24"/>
                      <w:szCs w:val="24"/>
                      <w:lang w:eastAsia="tr-TR"/>
                    </w:rPr>
                    <w:t>.</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924DDC" w:rsidP="00924DDC">
                  <w:pPr>
                    <w:spacing w:before="100" w:beforeAutospacing="1" w:after="0" w:line="288" w:lineRule="atLeast"/>
                    <w:ind w:left="120" w:right="120"/>
                    <w:jc w:val="both"/>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 xml:space="preserve">They obtain </w:t>
                  </w:r>
                  <w:r w:rsidR="00BC7E80" w:rsidRPr="00BC7E80">
                    <w:rPr>
                      <w:rFonts w:ascii="Times New Roman" w:eastAsia="Times New Roman" w:hAnsi="Times New Roman" w:cs="Times New Roman"/>
                      <w:color w:val="000000"/>
                      <w:sz w:val="24"/>
                      <w:szCs w:val="24"/>
                      <w:lang w:eastAsia="tr-TR"/>
                    </w:rPr>
                    <w:t xml:space="preserve">the ability to understand the social and business relationships in </w:t>
                  </w:r>
                  <w:r>
                    <w:rPr>
                      <w:rFonts w:ascii="Times New Roman" w:eastAsia="Times New Roman" w:hAnsi="Times New Roman" w:cs="Times New Roman"/>
                      <w:color w:val="000000"/>
                      <w:sz w:val="24"/>
                      <w:szCs w:val="24"/>
                      <w:lang w:eastAsia="tr-TR"/>
                    </w:rPr>
                    <w:t xml:space="preserve"> the</w:t>
                  </w:r>
                  <w:r w:rsidR="00BC7E80" w:rsidRPr="00BC7E80">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industry</w:t>
                  </w:r>
                  <w:r w:rsidR="00BC7E80" w:rsidRPr="00BC7E80">
                    <w:rPr>
                      <w:rFonts w:ascii="Times New Roman" w:eastAsia="Times New Roman" w:hAnsi="Times New Roman" w:cs="Times New Roman"/>
                      <w:color w:val="000000"/>
                      <w:sz w:val="24"/>
                      <w:szCs w:val="24"/>
                      <w:lang w:eastAsia="tr-TR"/>
                    </w:rPr>
                    <w:t>, and learn to be innovative and creative in their field.</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336BDD">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w:t>
                  </w:r>
                  <w:r w:rsidR="00336BDD">
                    <w:rPr>
                      <w:rFonts w:ascii="Times New Roman" w:eastAsia="Times New Roman" w:hAnsi="Times New Roman" w:cs="Times New Roman"/>
                      <w:color w:val="000000"/>
                      <w:sz w:val="24"/>
                      <w:szCs w:val="24"/>
                      <w:lang w:eastAsia="tr-TR"/>
                    </w:rPr>
                    <w:t>are ab</w:t>
                  </w:r>
                  <w:r w:rsidRPr="00BC7E80">
                    <w:rPr>
                      <w:rFonts w:ascii="Times New Roman" w:eastAsia="Times New Roman" w:hAnsi="Times New Roman" w:cs="Times New Roman"/>
                      <w:color w:val="000000"/>
                      <w:sz w:val="24"/>
                      <w:szCs w:val="24"/>
                      <w:lang w:eastAsia="tr-TR"/>
                    </w:rPr>
                    <w:t xml:space="preserve">le to manage current and emerging trends  with </w:t>
                  </w:r>
                  <w:r w:rsidR="00336BDD">
                    <w:rPr>
                      <w:rFonts w:ascii="Times New Roman" w:eastAsia="Times New Roman" w:hAnsi="Times New Roman" w:cs="Times New Roman"/>
                      <w:color w:val="000000"/>
                      <w:sz w:val="24"/>
                      <w:szCs w:val="24"/>
                      <w:lang w:eastAsia="tr-TR"/>
                    </w:rPr>
                    <w:t xml:space="preserve">sound </w:t>
                  </w:r>
                  <w:r w:rsidRPr="00BC7E80">
                    <w:rPr>
                      <w:rFonts w:ascii="Times New Roman" w:eastAsia="Times New Roman" w:hAnsi="Times New Roman" w:cs="Times New Roman"/>
                      <w:color w:val="000000"/>
                      <w:sz w:val="24"/>
                      <w:szCs w:val="24"/>
                      <w:lang w:eastAsia="tr-TR"/>
                    </w:rPr>
                    <w:t>proficiency in English.</w:t>
                  </w:r>
                </w:p>
              </w:tc>
            </w:tr>
            <w:tr w:rsidR="00BC7E80" w:rsidRPr="00BC7E80">
              <w:trPr>
                <w:trHeight w:val="770"/>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lastRenderedPageBreak/>
                    <w:t xml:space="preserve">Graduates of International Trade and Logistics Management gain the ability of analytic thinking and learn to apply quantitative analyses in solving problems.  </w:t>
                  </w:r>
                </w:p>
              </w:tc>
            </w:tr>
            <w:tr w:rsidR="00BC7E80" w:rsidRPr="00BC7E80">
              <w:trPr>
                <w:trHeight w:val="375"/>
                <w:tblCellSpacing w:w="15" w:type="dxa"/>
                <w:jc w:val="center"/>
              </w:trPr>
              <w:tc>
                <w:tcPr>
                  <w:tcW w:w="4136" w:type="pct"/>
                  <w:tcBorders>
                    <w:top w:val="nil"/>
                    <w:left w:val="nil"/>
                    <w:bottom w:val="nil"/>
                    <w:right w:val="nil"/>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of International Trade and Logistics Management are able to develop and manage new projects, and share information with other professionals. </w:t>
                  </w:r>
                </w:p>
              </w:tc>
            </w:tr>
            <w:tr w:rsidR="00BC7E80" w:rsidRPr="00BC7E80">
              <w:trPr>
                <w:trHeight w:val="375"/>
                <w:tblCellSpacing w:w="15" w:type="dxa"/>
                <w:jc w:val="center"/>
              </w:trPr>
              <w:tc>
                <w:tcPr>
                  <w:tcW w:w="4136" w:type="pct"/>
                  <w:tcBorders>
                    <w:top w:val="nil"/>
                    <w:left w:val="nil"/>
                    <w:bottom w:val="nil"/>
                    <w:right w:val="nil"/>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awareness about the  importance of ethical and social responsibility in trade and logistics sector.</w:t>
                  </w:r>
                </w:p>
              </w:tc>
            </w:tr>
          </w:tbl>
          <w:p w:rsidR="00BC7E80" w:rsidRPr="00BC7E80" w:rsidRDefault="00BC7E80" w:rsidP="00BC7E80">
            <w:pPr>
              <w:spacing w:before="120" w:after="120" w:line="240" w:lineRule="auto"/>
              <w:ind w:left="120" w:right="120"/>
              <w:jc w:val="center"/>
              <w:rPr>
                <w:rFonts w:ascii="Verdana" w:eastAsia="Times New Roman" w:hAnsi="Verdana" w:cs="Times New Roman"/>
                <w:color w:val="000000"/>
                <w:sz w:val="15"/>
                <w:szCs w:val="15"/>
                <w:lang w:eastAsia="tr-TR"/>
              </w:rPr>
            </w:pP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lastRenderedPageBreak/>
              <w:t> </w:t>
            </w:r>
          </w:p>
        </w:tc>
      </w:tr>
    </w:tbl>
    <w:p w:rsidR="00BC7E80" w:rsidRPr="00BC7E80" w:rsidRDefault="0062650E" w:rsidP="00BC7E80">
      <w:pPr>
        <w:spacing w:after="12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pict>
          <v:rect id="_x0000_i1025" style="width:112.5pt;height:.75pt" o:hrpct="0" o:hralign="center" o:hrstd="t" o:hr="t" fillcolor="#a0a0a0" stroked="f"/>
        </w:pic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858"/>
      </w:tblGrid>
      <w:tr w:rsidR="00BC7E80" w:rsidRPr="00BC7E80" w:rsidTr="00BC7E80">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r w:rsidR="00BC7E80" w:rsidRPr="00BC7E80" w:rsidTr="00BC7E80">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tbl>
            <w:tblPr>
              <w:tblpPr w:leftFromText="141" w:rightFromText="141" w:topFromText="100" w:bottomFromText="100" w:vertAnchor="page" w:horzAnchor="margin" w:tblpY="1"/>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36"/>
              <w:gridCol w:w="3582"/>
              <w:gridCol w:w="2822"/>
            </w:tblGrid>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Teaching Methods*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Başlıca öğrenme faaliyetleri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Tools</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Lecture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Listening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Question-answer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Critical thinking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Discussion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Critical thinking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Standard classroom </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Case Study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Analytical thinking and problm solving skills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rHeight w:val="350"/>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Exam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Testing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Presentation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Improving Presentation skills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 with projector</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Homework</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Research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Library, on-line databases </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Project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Research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Library, on-line databases</w:t>
                  </w:r>
                </w:p>
              </w:tc>
            </w:tr>
          </w:tbl>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bl>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tbl>
      <w:tblPr>
        <w:tblW w:w="5583"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82"/>
        <w:gridCol w:w="687"/>
        <w:gridCol w:w="687"/>
        <w:gridCol w:w="687"/>
        <w:gridCol w:w="687"/>
        <w:gridCol w:w="687"/>
        <w:gridCol w:w="687"/>
        <w:gridCol w:w="687"/>
        <w:gridCol w:w="687"/>
        <w:gridCol w:w="687"/>
        <w:gridCol w:w="786"/>
        <w:gridCol w:w="786"/>
        <w:gridCol w:w="766"/>
      </w:tblGrid>
      <w:tr w:rsidR="00BC7E80" w:rsidRPr="00BC7E80" w:rsidTr="00F070A0">
        <w:trPr>
          <w:trHeight w:val="375"/>
          <w:tblCellSpacing w:w="15" w:type="dxa"/>
        </w:trPr>
        <w:tc>
          <w:tcPr>
            <w:tcW w:w="8706" w:type="dxa"/>
            <w:gridSpan w:val="11"/>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COURSE CONTRIBUTION TO PROGRAM</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21"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BC7E80" w:rsidRPr="00BC7E80" w:rsidTr="00F070A0">
        <w:trPr>
          <w:tblCellSpacing w:w="15" w:type="dxa"/>
        </w:trPr>
        <w:tc>
          <w:tcPr>
            <w:tcW w:w="173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00" w:beforeAutospacing="1" w:after="0"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PROGRAM LEARNING OUTCOMES</w:t>
            </w: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57"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56"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56"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21" w:type="dxa"/>
            <w:tcBorders>
              <w:top w:val="nil"/>
              <w:left w:val="nil"/>
              <w:bottom w:val="nil"/>
              <w:right w:val="nil"/>
            </w:tcBorders>
            <w:shd w:val="clear" w:color="auto" w:fill="auto"/>
            <w:tcMar>
              <w:top w:w="15" w:type="dxa"/>
              <w:left w:w="15" w:type="dxa"/>
              <w:bottom w:w="15" w:type="dxa"/>
              <w:right w:w="15" w:type="dxa"/>
            </w:tcMar>
            <w:hideMark/>
          </w:tcPr>
          <w:p w:rsidR="00BC7E80" w:rsidRPr="00BC7E80" w:rsidRDefault="00BC7E80" w:rsidP="00BC7E80">
            <w:pPr>
              <w:spacing w:before="100" w:beforeAutospacing="1" w:after="0"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tc>
      </w:tr>
      <w:tr w:rsidR="00D116D1" w:rsidRPr="00BC7E80" w:rsidTr="00F070A0">
        <w:trPr>
          <w:trHeight w:val="52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 xml:space="preserve">COURSE </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PO6</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PO7</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PO8</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PO9</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PO10</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PO11</w:t>
            </w:r>
          </w:p>
        </w:tc>
        <w:tc>
          <w:tcPr>
            <w:tcW w:w="721"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PO12</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MANAGEMENT AND STRATEGY</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NEW TRENDS</w:t>
            </w:r>
            <w:r w:rsidR="00BC7E80" w:rsidRPr="00BC7E80">
              <w:rPr>
                <w:rFonts w:ascii="Verdana" w:eastAsia="Times New Roman" w:hAnsi="Verdana" w:cs="Times New Roman"/>
                <w:color w:val="000000"/>
                <w:sz w:val="14"/>
                <w:szCs w:val="14"/>
                <w:lang w:eastAsia="tr-TR"/>
              </w:rPr>
              <w:t xml:space="preserve"> IN INTERNATIONAL TRADE</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SUPPLY CHAIN MANAGEMENT AND LOGISTICS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INTERNATIONAL MARKETING AND LOGISTICS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INTERNATIONAL ECONOMICS</w:t>
            </w:r>
            <w:r w:rsidR="00BC7E80" w:rsidRPr="00BC7E80">
              <w:rPr>
                <w:rFonts w:ascii="Verdana" w:eastAsia="Times New Roman" w:hAnsi="Verdana" w:cs="Times New Roman"/>
                <w:color w:val="000000"/>
                <w:sz w:val="14"/>
                <w:szCs w:val="14"/>
                <w:lang w:eastAsia="tr-TR"/>
              </w:rPr>
              <w:t xml:space="preserve"> AND WORLD TRADE</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INFORMATION TECHNOLOGIES AND PLA</w:t>
            </w:r>
            <w:r w:rsidR="00D116D1">
              <w:rPr>
                <w:rFonts w:ascii="Verdana" w:eastAsia="Times New Roman" w:hAnsi="Verdana" w:cs="Times New Roman"/>
                <w:color w:val="000000"/>
                <w:sz w:val="14"/>
                <w:szCs w:val="14"/>
                <w:lang w:eastAsia="tr-TR"/>
              </w:rPr>
              <w:t>NNING IN SUPPLY CHAIN</w:t>
            </w:r>
            <w:r w:rsidRPr="00BC7E80">
              <w:rPr>
                <w:rFonts w:ascii="Verdana" w:eastAsia="Times New Roman" w:hAnsi="Verdana" w:cs="Times New Roman"/>
                <w:color w:val="000000"/>
                <w:sz w:val="14"/>
                <w:szCs w:val="14"/>
                <w:lang w:eastAsia="tr-TR"/>
              </w:rPr>
              <w:t xml:space="preserve"> AND LOGISTICS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LOGISTICS PLANNING AND </w:t>
            </w:r>
            <w:r w:rsidRPr="00BC7E80">
              <w:rPr>
                <w:rFonts w:ascii="Verdana" w:eastAsia="Times New Roman" w:hAnsi="Verdana" w:cs="Times New Roman"/>
                <w:color w:val="000000"/>
                <w:sz w:val="14"/>
                <w:szCs w:val="14"/>
                <w:lang w:eastAsia="tr-TR"/>
              </w:rPr>
              <w:lastRenderedPageBreak/>
              <w:t>MODELLING TECHNIQUES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lastRenderedPageBreak/>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OPERATIONS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WAREHOUSE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IMPORT</w:t>
            </w:r>
            <w:r w:rsidR="00D116D1">
              <w:rPr>
                <w:rFonts w:ascii="Verdana" w:eastAsia="Times New Roman" w:hAnsi="Verdana" w:cs="Times New Roman"/>
                <w:color w:val="000000"/>
                <w:sz w:val="14"/>
                <w:szCs w:val="14"/>
                <w:lang w:eastAsia="tr-TR"/>
              </w:rPr>
              <w:t xml:space="preserve"> EXPORT</w:t>
            </w:r>
            <w:r w:rsidRPr="00BC7E80">
              <w:rPr>
                <w:rFonts w:ascii="Verdana" w:eastAsia="Times New Roman" w:hAnsi="Verdana" w:cs="Times New Roman"/>
                <w:color w:val="000000"/>
                <w:sz w:val="14"/>
                <w:szCs w:val="14"/>
                <w:lang w:eastAsia="tr-TR"/>
              </w:rPr>
              <w:t xml:space="preserve">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PURCHASINGAND INVENTORY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INTEGRATED TRANSPORTATION MANAGAMENT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LOGISTICS OF SPECIAL MATERIALS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PORTS AND TERMINALS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1</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RISK MEASUREMENT AND MANAGEMENT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QUALITY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MANAGERIAL ECONOMICS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RULES AND REGULATIONS IN INTERNATIONAL LOGISTICS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COST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 INTERNATIONAL TRADE</w:t>
            </w:r>
            <w:r w:rsidR="00D116D1">
              <w:rPr>
                <w:rFonts w:ascii="Verdana" w:eastAsia="Times New Roman" w:hAnsi="Verdana" w:cs="Times New Roman"/>
                <w:color w:val="000000"/>
                <w:sz w:val="14"/>
                <w:szCs w:val="14"/>
                <w:lang w:eastAsia="tr-TR"/>
              </w:rPr>
              <w:t xml:space="preserve"> REGULATIONS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GLOBAL BUSINESS DEVELOPMENT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STANDARDIZATION</w:t>
            </w:r>
            <w:r w:rsidR="00BC7E80" w:rsidRPr="00BC7E80">
              <w:rPr>
                <w:rFonts w:ascii="Verdana" w:eastAsia="Times New Roman" w:hAnsi="Verdana" w:cs="Times New Roman"/>
                <w:color w:val="000000"/>
                <w:sz w:val="14"/>
                <w:szCs w:val="14"/>
                <w:lang w:eastAsia="tr-TR"/>
              </w:rPr>
              <w:t xml:space="preserve"> AND ACCREDITATION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INTERNATIONAL FINANCE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MANAGING ACROSS CULTURES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RESEARCH METHODOLOGY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GRADUATION</w:t>
            </w:r>
            <w:r w:rsidR="00BC7E80" w:rsidRPr="00BC7E80">
              <w:rPr>
                <w:rFonts w:ascii="Verdana" w:eastAsia="Times New Roman" w:hAnsi="Verdana" w:cs="Times New Roman"/>
                <w:color w:val="000000"/>
                <w:sz w:val="14"/>
                <w:szCs w:val="14"/>
                <w:lang w:eastAsia="tr-TR"/>
              </w:rPr>
              <w:t xml:space="preserve"> PROJECTS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D116D1">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SEMINA</w:t>
            </w:r>
            <w:r w:rsidR="00BC7E80" w:rsidRPr="00BC7E80">
              <w:rPr>
                <w:rFonts w:ascii="Verdana" w:eastAsia="Times New Roman" w:hAnsi="Verdana" w:cs="Times New Roman"/>
                <w:color w:val="000000"/>
                <w:sz w:val="14"/>
                <w:szCs w:val="14"/>
                <w:lang w:eastAsia="tr-TR"/>
              </w:rPr>
              <w:t xml:space="preserve">R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THESIS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AIRLINE MANAGEMENT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AIR CARGO MANAGEMENT</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AIR TRANSPORT</w:t>
            </w:r>
            <w:r w:rsidR="00BC7E80" w:rsidRPr="00BC7E80">
              <w:rPr>
                <w:rFonts w:ascii="Verdana" w:eastAsia="Times New Roman" w:hAnsi="Verdana" w:cs="Times New Roman"/>
                <w:color w:val="000000"/>
                <w:sz w:val="14"/>
                <w:szCs w:val="14"/>
                <w:lang w:eastAsia="tr-TR"/>
              </w:rPr>
              <w:t xml:space="preserve"> ECONOMICS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AIRPORT</w:t>
            </w:r>
            <w:r w:rsidR="00D116D1">
              <w:rPr>
                <w:rFonts w:ascii="Verdana" w:eastAsia="Times New Roman" w:hAnsi="Verdana" w:cs="Times New Roman"/>
                <w:color w:val="000000"/>
                <w:sz w:val="14"/>
                <w:szCs w:val="14"/>
                <w:lang w:eastAsia="tr-TR"/>
              </w:rPr>
              <w:t xml:space="preserve"> OPERATIONS</w:t>
            </w:r>
            <w:r w:rsidRPr="00BC7E80">
              <w:rPr>
                <w:rFonts w:ascii="Verdana" w:eastAsia="Times New Roman" w:hAnsi="Verdana" w:cs="Times New Roman"/>
                <w:color w:val="000000"/>
                <w:sz w:val="14"/>
                <w:szCs w:val="14"/>
                <w:lang w:eastAsia="tr-TR"/>
              </w:rPr>
              <w:t xml:space="preserve"> MANAGEMENT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AVIATION LAW</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lastRenderedPageBreak/>
              <w:t>AVIATION</w:t>
            </w:r>
            <w:r w:rsidR="00BC7E80" w:rsidRPr="00BC7E80">
              <w:rPr>
                <w:rFonts w:ascii="Verdana" w:eastAsia="Times New Roman" w:hAnsi="Verdana" w:cs="Times New Roman"/>
                <w:color w:val="000000"/>
                <w:sz w:val="14"/>
                <w:szCs w:val="14"/>
                <w:lang w:eastAsia="tr-TR"/>
              </w:rPr>
              <w:t xml:space="preserve"> LABO</w:t>
            </w:r>
            <w:r>
              <w:rPr>
                <w:rFonts w:ascii="Verdana" w:eastAsia="Times New Roman" w:hAnsi="Verdana" w:cs="Times New Roman"/>
                <w:color w:val="000000"/>
                <w:sz w:val="14"/>
                <w:szCs w:val="14"/>
                <w:lang w:eastAsia="tr-TR"/>
              </w:rPr>
              <w:t>UR RELATIONS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D116D1" w:rsidRDefault="00BC7E80" w:rsidP="00D116D1">
            <w:pPr>
              <w:spacing w:before="100" w:beforeAutospacing="1" w:after="0" w:line="160" w:lineRule="atLeast"/>
              <w:ind w:left="120" w:right="120"/>
              <w:rPr>
                <w:rFonts w:ascii="Verdana" w:eastAsia="Times New Roman" w:hAnsi="Verdana" w:cs="Times New Roman"/>
                <w:color w:val="000000"/>
                <w:sz w:val="14"/>
                <w:szCs w:val="14"/>
                <w:lang w:eastAsia="tr-TR"/>
              </w:rPr>
            </w:pPr>
            <w:r w:rsidRPr="00BC7E80">
              <w:rPr>
                <w:rFonts w:ascii="Verdana" w:eastAsia="Times New Roman" w:hAnsi="Verdana" w:cs="Times New Roman"/>
                <w:color w:val="000000"/>
                <w:sz w:val="14"/>
                <w:szCs w:val="14"/>
                <w:lang w:eastAsia="tr-TR"/>
              </w:rPr>
              <w:t>AIRLIN</w:t>
            </w:r>
            <w:r w:rsidR="00D116D1">
              <w:rPr>
                <w:rFonts w:ascii="Verdana" w:eastAsia="Times New Roman" w:hAnsi="Verdana" w:cs="Times New Roman"/>
                <w:color w:val="000000"/>
                <w:sz w:val="14"/>
                <w:szCs w:val="14"/>
                <w:lang w:eastAsia="tr-TR"/>
              </w:rPr>
              <w:t>E SALES MARKETING  &amp;DISTRIBUTION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D116D1" w:rsidP="00D116D1">
            <w:pPr>
              <w:spacing w:before="100" w:beforeAutospacing="1" w:after="0" w:line="160" w:lineRule="atLeast"/>
              <w:ind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 </w:t>
            </w:r>
            <w:r w:rsidR="00BC7E80" w:rsidRPr="00BC7E80">
              <w:rPr>
                <w:rFonts w:ascii="Verdana" w:eastAsia="Times New Roman" w:hAnsi="Verdana" w:cs="Times New Roman"/>
                <w:color w:val="000000"/>
                <w:sz w:val="14"/>
                <w:szCs w:val="14"/>
                <w:lang w:eastAsia="tr-TR"/>
              </w:rPr>
              <w:t xml:space="preserve"> STRATEGIC MANAGEMENT </w:t>
            </w:r>
            <w:r>
              <w:rPr>
                <w:rFonts w:ascii="Verdana" w:eastAsia="Times New Roman" w:hAnsi="Verdana" w:cs="Times New Roman"/>
                <w:color w:val="000000"/>
                <w:sz w:val="14"/>
                <w:szCs w:val="14"/>
                <w:lang w:eastAsia="tr-TR"/>
              </w:rPr>
              <w:t>IN AVIATION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AVIATION SAFETY AND SECURITY  </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CASE STUDIES</w:t>
            </w:r>
            <w:r w:rsidR="00D116D1">
              <w:rPr>
                <w:rFonts w:ascii="Verdana" w:eastAsia="Times New Roman" w:hAnsi="Verdana" w:cs="Times New Roman"/>
                <w:color w:val="000000"/>
                <w:sz w:val="14"/>
                <w:szCs w:val="14"/>
                <w:lang w:eastAsia="tr-TR"/>
              </w:rPr>
              <w:t xml:space="preserve"> IN AVIATION</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D116D1" w:rsidRPr="00BC7E80" w:rsidTr="00F070A0">
        <w:trPr>
          <w:trHeight w:val="375"/>
          <w:tblCellSpacing w:w="15" w:type="dxa"/>
        </w:trPr>
        <w:tc>
          <w:tcPr>
            <w:tcW w:w="17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CURRENT ISSUES AIRLINE INDUSTRY DEVELOPMENTS</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5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5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21"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D116D1" w:rsidRPr="00BC7E80" w:rsidRDefault="00D116D1" w:rsidP="00D116D1">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bl>
    <w:p w:rsidR="00BC7E80" w:rsidRPr="00BC7E80" w:rsidRDefault="00BC7E80" w:rsidP="00BC7E80">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6"/>
          <w:szCs w:val="16"/>
          <w:lang w:eastAsia="tr-TR"/>
        </w:rPr>
        <w:t>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Degree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The program may be completed in three semesters in average depending on the courses taken by the student. Students who successfully complete the program are awarded the degree in  "Master of International </w:t>
      </w:r>
      <w:proofErr w:type="spellStart"/>
      <w:r w:rsidRPr="00BC7E80">
        <w:rPr>
          <w:rFonts w:ascii="Times New Roman" w:eastAsia="Times New Roman" w:hAnsi="Times New Roman" w:cs="Times New Roman"/>
          <w:color w:val="000000"/>
          <w:sz w:val="24"/>
          <w:szCs w:val="24"/>
          <w:lang w:eastAsia="tr-TR"/>
        </w:rPr>
        <w:t>Trade</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and</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Logistics</w:t>
      </w:r>
      <w:proofErr w:type="spellEnd"/>
      <w:r w:rsidR="00D116D1" w:rsidRPr="00BC7E80">
        <w:rPr>
          <w:rFonts w:ascii="Times New Roman" w:eastAsia="Times New Roman" w:hAnsi="Times New Roman" w:cs="Times New Roman"/>
          <w:color w:val="000000"/>
          <w:sz w:val="24"/>
          <w:szCs w:val="24"/>
          <w:lang w:eastAsia="tr-TR"/>
        </w:rPr>
        <w:t>"</w:t>
      </w:r>
      <w:r w:rsidR="00D116D1">
        <w:rPr>
          <w:rFonts w:ascii="Times New Roman" w:eastAsia="Times New Roman" w:hAnsi="Times New Roman" w:cs="Times New Roman"/>
          <w:color w:val="000000"/>
          <w:sz w:val="24"/>
          <w:szCs w:val="24"/>
          <w:lang w:eastAsia="tr-TR"/>
        </w:rPr>
        <w:t xml:space="preserve"> </w:t>
      </w:r>
      <w:proofErr w:type="spellStart"/>
      <w:r w:rsidR="00D116D1">
        <w:rPr>
          <w:rFonts w:ascii="Times New Roman" w:eastAsia="Times New Roman" w:hAnsi="Times New Roman" w:cs="Times New Roman"/>
          <w:color w:val="000000"/>
          <w:sz w:val="24"/>
          <w:szCs w:val="24"/>
          <w:lang w:eastAsia="tr-TR"/>
        </w:rPr>
        <w:t>with</w:t>
      </w:r>
      <w:proofErr w:type="spellEnd"/>
      <w:r w:rsidR="00D116D1">
        <w:rPr>
          <w:rFonts w:ascii="Times New Roman" w:eastAsia="Times New Roman" w:hAnsi="Times New Roman" w:cs="Times New Roman"/>
          <w:color w:val="000000"/>
          <w:sz w:val="24"/>
          <w:szCs w:val="24"/>
          <w:lang w:eastAsia="tr-TR"/>
        </w:rPr>
        <w:t xml:space="preserve"> </w:t>
      </w:r>
      <w:proofErr w:type="spellStart"/>
      <w:r w:rsidR="00D116D1">
        <w:rPr>
          <w:rFonts w:ascii="Times New Roman" w:eastAsia="Times New Roman" w:hAnsi="Times New Roman" w:cs="Times New Roman"/>
          <w:color w:val="000000"/>
          <w:sz w:val="24"/>
          <w:szCs w:val="24"/>
          <w:lang w:eastAsia="tr-TR"/>
        </w:rPr>
        <w:t>the</w:t>
      </w:r>
      <w:proofErr w:type="spellEnd"/>
      <w:r w:rsidR="00D116D1">
        <w:rPr>
          <w:rFonts w:ascii="Times New Roman" w:eastAsia="Times New Roman" w:hAnsi="Times New Roman" w:cs="Times New Roman"/>
          <w:color w:val="000000"/>
          <w:sz w:val="24"/>
          <w:szCs w:val="24"/>
          <w:lang w:eastAsia="tr-TR"/>
        </w:rPr>
        <w:t xml:space="preserve"> </w:t>
      </w:r>
      <w:proofErr w:type="spellStart"/>
      <w:r w:rsidR="00D116D1">
        <w:rPr>
          <w:rFonts w:ascii="Times New Roman" w:eastAsia="Times New Roman" w:hAnsi="Times New Roman" w:cs="Times New Roman"/>
          <w:color w:val="000000"/>
          <w:sz w:val="24"/>
          <w:szCs w:val="24"/>
          <w:lang w:eastAsia="tr-TR"/>
        </w:rPr>
        <w:t>concentration</w:t>
      </w:r>
      <w:proofErr w:type="spellEnd"/>
      <w:r w:rsidR="00D116D1">
        <w:rPr>
          <w:rFonts w:ascii="Times New Roman" w:eastAsia="Times New Roman" w:hAnsi="Times New Roman" w:cs="Times New Roman"/>
          <w:color w:val="000000"/>
          <w:sz w:val="24"/>
          <w:szCs w:val="24"/>
          <w:lang w:eastAsia="tr-TR"/>
        </w:rPr>
        <w:t xml:space="preserve"> of International </w:t>
      </w:r>
      <w:proofErr w:type="spellStart"/>
      <w:r w:rsidR="00D116D1">
        <w:rPr>
          <w:rFonts w:ascii="Times New Roman" w:eastAsia="Times New Roman" w:hAnsi="Times New Roman" w:cs="Times New Roman"/>
          <w:color w:val="000000"/>
          <w:sz w:val="24"/>
          <w:szCs w:val="24"/>
          <w:lang w:eastAsia="tr-TR"/>
        </w:rPr>
        <w:t>Civil</w:t>
      </w:r>
      <w:proofErr w:type="spellEnd"/>
      <w:r w:rsidR="00D116D1">
        <w:rPr>
          <w:rFonts w:ascii="Times New Roman" w:eastAsia="Times New Roman" w:hAnsi="Times New Roman" w:cs="Times New Roman"/>
          <w:color w:val="000000"/>
          <w:sz w:val="24"/>
          <w:szCs w:val="24"/>
          <w:lang w:eastAsia="tr-TR"/>
        </w:rPr>
        <w:t xml:space="preserve"> </w:t>
      </w:r>
      <w:proofErr w:type="spellStart"/>
      <w:r w:rsidR="00D116D1">
        <w:rPr>
          <w:rFonts w:ascii="Times New Roman" w:eastAsia="Times New Roman" w:hAnsi="Times New Roman" w:cs="Times New Roman"/>
          <w:color w:val="000000"/>
          <w:sz w:val="24"/>
          <w:szCs w:val="24"/>
          <w:lang w:eastAsia="tr-TR"/>
        </w:rPr>
        <w:t>Aviation</w:t>
      </w:r>
      <w:proofErr w:type="spellEnd"/>
      <w:r w:rsidR="00D116D1">
        <w:rPr>
          <w:rFonts w:ascii="Times New Roman" w:eastAsia="Times New Roman" w:hAnsi="Times New Roman" w:cs="Times New Roman"/>
          <w:color w:val="000000"/>
          <w:sz w:val="24"/>
          <w:szCs w:val="24"/>
          <w:lang w:eastAsia="tr-TR"/>
        </w:rPr>
        <w:t xml:space="preserve"> </w:t>
      </w:r>
      <w:proofErr w:type="spellStart"/>
      <w:r w:rsidR="00D116D1">
        <w:rPr>
          <w:rFonts w:ascii="Times New Roman" w:eastAsia="Times New Roman" w:hAnsi="Times New Roman" w:cs="Times New Roman"/>
          <w:color w:val="000000"/>
          <w:sz w:val="24"/>
          <w:szCs w:val="24"/>
          <w:lang w:eastAsia="tr-TR"/>
        </w:rPr>
        <w:t>Logistics</w:t>
      </w:r>
      <w:proofErr w:type="spellEnd"/>
      <w:r w:rsidR="00D116D1">
        <w:rPr>
          <w:rFonts w:ascii="Times New Roman" w:eastAsia="Times New Roman" w:hAnsi="Times New Roman" w:cs="Times New Roman"/>
          <w:color w:val="000000"/>
          <w:sz w:val="24"/>
          <w:szCs w:val="24"/>
          <w:lang w:eastAsia="tr-TR"/>
        </w:rPr>
        <w:t xml:space="preserve"> </w:t>
      </w:r>
      <w:proofErr w:type="spellStart"/>
      <w:r w:rsidR="00D116D1">
        <w:rPr>
          <w:rFonts w:ascii="Times New Roman" w:eastAsia="Times New Roman" w:hAnsi="Times New Roman" w:cs="Times New Roman"/>
          <w:color w:val="000000"/>
          <w:sz w:val="24"/>
          <w:szCs w:val="24"/>
          <w:lang w:eastAsia="tr-TR"/>
        </w:rPr>
        <w:t>and</w:t>
      </w:r>
      <w:proofErr w:type="spellEnd"/>
      <w:r w:rsidR="00D116D1">
        <w:rPr>
          <w:rFonts w:ascii="Times New Roman" w:eastAsia="Times New Roman" w:hAnsi="Times New Roman" w:cs="Times New Roman"/>
          <w:color w:val="000000"/>
          <w:sz w:val="24"/>
          <w:szCs w:val="24"/>
          <w:lang w:eastAsia="tr-TR"/>
        </w:rPr>
        <w:t xml:space="preserve"> Management</w:t>
      </w:r>
      <w:r w:rsidRPr="00BC7E80">
        <w:rPr>
          <w:rFonts w:ascii="Times New Roman" w:eastAsia="Times New Roman" w:hAnsi="Times New Roman" w:cs="Times New Roman"/>
          <w:color w:val="000000"/>
          <w:sz w:val="24"/>
          <w:szCs w:val="24"/>
          <w:lang w:eastAsia="tr-TR"/>
        </w:rPr>
        <w:t>.</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Requirements for acceptance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The candidates should have:</w:t>
      </w:r>
    </w:p>
    <w:p w:rsidR="00BC7E80" w:rsidRPr="00BC7E80" w:rsidRDefault="00BC7E80" w:rsidP="00BC7E80">
      <w:pPr>
        <w:numPr>
          <w:ilvl w:val="0"/>
          <w:numId w:val="1"/>
        </w:numPr>
        <w:spacing w:before="100" w:beforeAutospacing="1" w:after="100" w:afterAutospacing="1" w:line="240" w:lineRule="auto"/>
        <w:ind w:left="84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Four year degree from Turkish University or an equivalent degree received outside of Turkey endorsed by the Higher Education Council (YÖK), </w:t>
      </w:r>
    </w:p>
    <w:p w:rsidR="00BC7E80" w:rsidRPr="00BC7E80" w:rsidRDefault="00BC7E80" w:rsidP="00BC7E80">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 minimum score of of 55 </w:t>
      </w:r>
      <w:r w:rsidR="00882407">
        <w:rPr>
          <w:bCs/>
        </w:rPr>
        <w:t>(</w:t>
      </w:r>
      <w:r w:rsidR="00882407" w:rsidRPr="00882407">
        <w:rPr>
          <w:rFonts w:ascii="Times New Roman" w:eastAsia="Times New Roman" w:hAnsi="Times New Roman" w:cs="Times New Roman"/>
          <w:color w:val="000000"/>
          <w:sz w:val="24"/>
          <w:szCs w:val="24"/>
          <w:lang w:eastAsia="tr-TR"/>
        </w:rPr>
        <w:t>verbal, equal or quantitative</w:t>
      </w:r>
      <w:r w:rsidR="00EA46DE">
        <w:rPr>
          <w:rFonts w:ascii="Times New Roman" w:eastAsia="Times New Roman" w:hAnsi="Times New Roman" w:cs="Times New Roman"/>
          <w:color w:val="000000"/>
          <w:sz w:val="24"/>
          <w:szCs w:val="24"/>
          <w:lang w:eastAsia="tr-TR"/>
        </w:rPr>
        <w:t xml:space="preserve"> weight</w:t>
      </w:r>
      <w:r w:rsidR="00882407" w:rsidRPr="00882407">
        <w:rPr>
          <w:rFonts w:ascii="Times New Roman" w:eastAsia="Times New Roman" w:hAnsi="Times New Roman" w:cs="Times New Roman"/>
          <w:color w:val="000000"/>
          <w:sz w:val="24"/>
          <w:szCs w:val="24"/>
          <w:lang w:eastAsia="tr-TR"/>
        </w:rPr>
        <w:t xml:space="preserve">) </w:t>
      </w:r>
      <w:r w:rsidRPr="00BC7E80">
        <w:rPr>
          <w:rFonts w:ascii="Times New Roman" w:eastAsia="Times New Roman" w:hAnsi="Times New Roman" w:cs="Times New Roman"/>
          <w:color w:val="000000"/>
          <w:sz w:val="24"/>
          <w:szCs w:val="24"/>
          <w:lang w:eastAsia="tr-TR"/>
        </w:rPr>
        <w:t xml:space="preserve">from the Turkish Academic and Graduate Education Entrance Examination (ALES),  </w:t>
      </w:r>
    </w:p>
    <w:p w:rsidR="00BC7E80" w:rsidRPr="00BC7E80" w:rsidRDefault="00BC7E80" w:rsidP="00BC7E80">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 minimum score of (min 60)  from YDS  taken within the last two years, or TOEFL (min 72) can be used as replacement for the Yeditepe University proficiency examination. </w:t>
      </w:r>
    </w:p>
    <w:p w:rsidR="00BC7E80" w:rsidRPr="00BC7E80" w:rsidRDefault="00BC7E80" w:rsidP="00BC7E80">
      <w:pPr>
        <w:numPr>
          <w:ilvl w:val="0"/>
          <w:numId w:val="1"/>
        </w:num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Taken the English proficiency exam given by the institute. Those who receive a passing grade on this exam can directly begin the program. Others will be assigned to one of the following levels according to the performance of the candidate on the proficiency exam. These levels are;</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 ◦Beginner (One full year) </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◦Intermediate (two semesters) </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◦Advanced (one semester) </w:t>
      </w:r>
    </w:p>
    <w:p w:rsidR="00F070A0" w:rsidRDefault="00F070A0" w:rsidP="00BC7E80">
      <w:pPr>
        <w:spacing w:before="100" w:beforeAutospacing="1" w:after="100" w:afterAutospacing="1" w:line="240" w:lineRule="auto"/>
        <w:ind w:left="840"/>
        <w:jc w:val="both"/>
        <w:rPr>
          <w:rFonts w:ascii="Times New Roman" w:eastAsia="Times New Roman" w:hAnsi="Times New Roman" w:cs="Times New Roman"/>
          <w:b/>
          <w:bCs/>
          <w:color w:val="000000"/>
          <w:sz w:val="24"/>
          <w:szCs w:val="24"/>
          <w:lang w:eastAsia="tr-TR"/>
        </w:rPr>
      </w:pPr>
    </w:p>
    <w:p w:rsidR="00F070A0" w:rsidRDefault="00F070A0" w:rsidP="00BC7E80">
      <w:pPr>
        <w:spacing w:before="100" w:beforeAutospacing="1" w:after="100" w:afterAutospacing="1" w:line="240" w:lineRule="auto"/>
        <w:ind w:left="840"/>
        <w:jc w:val="both"/>
        <w:rPr>
          <w:rFonts w:ascii="Times New Roman" w:eastAsia="Times New Roman" w:hAnsi="Times New Roman" w:cs="Times New Roman"/>
          <w:b/>
          <w:bCs/>
          <w:color w:val="000000"/>
          <w:sz w:val="24"/>
          <w:szCs w:val="24"/>
          <w:lang w:eastAsia="tr-TR"/>
        </w:rPr>
      </w:pP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proofErr w:type="spellStart"/>
      <w:r w:rsidRPr="00BC7E80">
        <w:rPr>
          <w:rFonts w:ascii="Times New Roman" w:eastAsia="Times New Roman" w:hAnsi="Times New Roman" w:cs="Times New Roman"/>
          <w:b/>
          <w:bCs/>
          <w:color w:val="000000"/>
          <w:sz w:val="24"/>
          <w:szCs w:val="24"/>
          <w:lang w:eastAsia="tr-TR"/>
        </w:rPr>
        <w:lastRenderedPageBreak/>
        <w:t>Offered</w:t>
      </w:r>
      <w:proofErr w:type="spellEnd"/>
      <w:r w:rsidRPr="00BC7E80">
        <w:rPr>
          <w:rFonts w:ascii="Times New Roman" w:eastAsia="Times New Roman" w:hAnsi="Times New Roman" w:cs="Times New Roman"/>
          <w:b/>
          <w:bCs/>
          <w:color w:val="000000"/>
          <w:sz w:val="24"/>
          <w:szCs w:val="24"/>
          <w:lang w:eastAsia="tr-TR"/>
        </w:rPr>
        <w:t xml:space="preserve"> </w:t>
      </w:r>
      <w:proofErr w:type="spellStart"/>
      <w:r w:rsidRPr="00BC7E80">
        <w:rPr>
          <w:rFonts w:ascii="Times New Roman" w:eastAsia="Times New Roman" w:hAnsi="Times New Roman" w:cs="Times New Roman"/>
          <w:b/>
          <w:bCs/>
          <w:color w:val="000000"/>
          <w:sz w:val="24"/>
          <w:szCs w:val="24"/>
          <w:lang w:eastAsia="tr-TR"/>
        </w:rPr>
        <w:t>Opportunities</w:t>
      </w:r>
      <w:proofErr w:type="spellEnd"/>
      <w:r w:rsidRPr="00BC7E80">
        <w:rPr>
          <w:rFonts w:ascii="Times New Roman" w:eastAsia="Times New Roman" w:hAnsi="Times New Roman" w:cs="Times New Roman"/>
          <w:b/>
          <w:bCs/>
          <w:color w:val="000000"/>
          <w:sz w:val="24"/>
          <w:szCs w:val="24"/>
          <w:lang w:eastAsia="tr-TR"/>
        </w:rPr>
        <w:t xml:space="preserve">  </w:t>
      </w:r>
      <w:proofErr w:type="spellStart"/>
      <w:r w:rsidRPr="00BC7E80">
        <w:rPr>
          <w:rFonts w:ascii="Times New Roman" w:eastAsia="Times New Roman" w:hAnsi="Times New Roman" w:cs="Times New Roman"/>
          <w:b/>
          <w:bCs/>
          <w:color w:val="000000"/>
          <w:sz w:val="24"/>
          <w:szCs w:val="24"/>
          <w:lang w:eastAsia="tr-TR"/>
        </w:rPr>
        <w:t>for</w:t>
      </w:r>
      <w:proofErr w:type="spellEnd"/>
      <w:r w:rsidRPr="00BC7E80">
        <w:rPr>
          <w:rFonts w:ascii="Times New Roman" w:eastAsia="Times New Roman" w:hAnsi="Times New Roman" w:cs="Times New Roman"/>
          <w:b/>
          <w:bCs/>
          <w:color w:val="000000"/>
          <w:sz w:val="24"/>
          <w:szCs w:val="24"/>
          <w:lang w:eastAsia="tr-TR"/>
        </w:rPr>
        <w:t xml:space="preserve"> </w:t>
      </w:r>
      <w:proofErr w:type="spellStart"/>
      <w:r w:rsidRPr="00BC7E80">
        <w:rPr>
          <w:rFonts w:ascii="Times New Roman" w:eastAsia="Times New Roman" w:hAnsi="Times New Roman" w:cs="Times New Roman"/>
          <w:b/>
          <w:bCs/>
          <w:color w:val="000000"/>
          <w:sz w:val="24"/>
          <w:szCs w:val="24"/>
          <w:lang w:eastAsia="tr-TR"/>
        </w:rPr>
        <w:t>the</w:t>
      </w:r>
      <w:proofErr w:type="spellEnd"/>
      <w:r w:rsidRPr="00BC7E80">
        <w:rPr>
          <w:rFonts w:ascii="Times New Roman" w:eastAsia="Times New Roman" w:hAnsi="Times New Roman" w:cs="Times New Roman"/>
          <w:b/>
          <w:bCs/>
          <w:color w:val="000000"/>
          <w:sz w:val="24"/>
          <w:szCs w:val="24"/>
          <w:lang w:eastAsia="tr-TR"/>
        </w:rPr>
        <w:t xml:space="preserve">  program graduates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Providing human resources as a result of increased competition with the effect of globalization and information technologies have gained great importance in the fields of international trade and logistics, compliance with the requirements of our age, ready for open to  constantly changes  and developments, analytical and objective thinking skills developed beyond the age, carrying out academic research in these areas, and training  academicians.</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On the other hand, a robust logistics sector  appears as a prerequisite  for conducting  smooth  trade.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Logistics  include the proceessess such as; from the  starting point of raw material to the end of the product is consumed, services, effective and efficient planning of information flow, implementation and contrrolling procesess  to meet the customers needs and  it is an application area  which  gains   importance both in Tuırkey and  in the world.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Logistics and transportation industry expresses needs of human resource  in every occasion.</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The program  creates a synergy by establishing  links between the two topics -logistics and international trade - will respond an impo</w:t>
      </w:r>
      <w:r w:rsidR="00A66FE2">
        <w:rPr>
          <w:rFonts w:ascii="Times New Roman" w:eastAsia="Times New Roman" w:hAnsi="Times New Roman" w:cs="Times New Roman"/>
          <w:color w:val="000000"/>
          <w:sz w:val="24"/>
          <w:szCs w:val="24"/>
          <w:lang w:eastAsia="tr-TR"/>
        </w:rPr>
        <w:t>r</w:t>
      </w:r>
      <w:r w:rsidRPr="00BC7E80">
        <w:rPr>
          <w:rFonts w:ascii="Times New Roman" w:eastAsia="Times New Roman" w:hAnsi="Times New Roman" w:cs="Times New Roman"/>
          <w:color w:val="000000"/>
          <w:sz w:val="24"/>
          <w:szCs w:val="24"/>
          <w:lang w:eastAsia="tr-TR"/>
        </w:rPr>
        <w:t xml:space="preserve">tant need. </w:t>
      </w:r>
    </w:p>
    <w:p w:rsidR="00882407" w:rsidRPr="007D21B8" w:rsidRDefault="00924C84" w:rsidP="00924C84">
      <w:pPr>
        <w:ind w:left="132" w:firstLine="708"/>
        <w:rPr>
          <w:rFonts w:ascii="Times New Roman" w:eastAsia="Times New Roman" w:hAnsi="Times New Roman" w:cs="Times New Roman"/>
          <w:color w:val="000000"/>
          <w:sz w:val="24"/>
          <w:szCs w:val="24"/>
          <w:lang w:eastAsia="tr-TR"/>
        </w:rPr>
      </w:pPr>
      <w:r w:rsidRPr="007D21B8">
        <w:rPr>
          <w:rFonts w:ascii="Times New Roman" w:eastAsia="Times New Roman" w:hAnsi="Times New Roman" w:cs="Times New Roman"/>
          <w:color w:val="000000"/>
          <w:sz w:val="24"/>
          <w:szCs w:val="24"/>
          <w:lang w:eastAsia="tr-TR"/>
        </w:rPr>
        <w:t>IMPORTANT  NOTES!</w:t>
      </w:r>
    </w:p>
    <w:p w:rsidR="00882407" w:rsidRPr="007D21B8" w:rsidRDefault="00882407" w:rsidP="00A66FE2">
      <w:pPr>
        <w:pStyle w:val="ListeParagraf"/>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7D21B8">
        <w:rPr>
          <w:rFonts w:ascii="Times New Roman" w:eastAsia="Times New Roman" w:hAnsi="Times New Roman" w:cs="Times New Roman"/>
          <w:color w:val="000000"/>
          <w:sz w:val="24"/>
          <w:szCs w:val="24"/>
          <w:lang w:eastAsia="tr-TR"/>
        </w:rPr>
        <w:t xml:space="preserve">Students who want to graduate with thesis have to complete at least 4 aviation courses. </w:t>
      </w:r>
    </w:p>
    <w:p w:rsidR="00882407" w:rsidRPr="007D21B8" w:rsidRDefault="00882407" w:rsidP="00A66FE2">
      <w:pPr>
        <w:pStyle w:val="ListeParagraf"/>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7D21B8">
        <w:rPr>
          <w:rFonts w:ascii="Times New Roman" w:eastAsia="Times New Roman" w:hAnsi="Times New Roman" w:cs="Times New Roman"/>
          <w:color w:val="000000"/>
          <w:sz w:val="24"/>
          <w:szCs w:val="24"/>
          <w:lang w:eastAsia="tr-TR"/>
        </w:rPr>
        <w:t xml:space="preserve">TL 519 Operation Management </w:t>
      </w:r>
      <w:r w:rsidR="003D1A76">
        <w:rPr>
          <w:rFonts w:ascii="Times New Roman" w:eastAsia="Times New Roman" w:hAnsi="Times New Roman" w:cs="Times New Roman"/>
          <w:color w:val="000000"/>
          <w:sz w:val="24"/>
          <w:szCs w:val="24"/>
          <w:lang w:eastAsia="tr-TR"/>
        </w:rPr>
        <w:t xml:space="preserve"> course can</w:t>
      </w:r>
      <w:r w:rsidRPr="007D21B8">
        <w:rPr>
          <w:rFonts w:ascii="Times New Roman" w:eastAsia="Times New Roman" w:hAnsi="Times New Roman" w:cs="Times New Roman"/>
          <w:color w:val="000000"/>
          <w:sz w:val="24"/>
          <w:szCs w:val="24"/>
          <w:lang w:eastAsia="tr-TR"/>
        </w:rPr>
        <w:t xml:space="preserve"> be considered as one of the aviation courses. </w:t>
      </w:r>
    </w:p>
    <w:p w:rsidR="00882407" w:rsidRPr="007D21B8" w:rsidRDefault="00882407" w:rsidP="00A66FE2">
      <w:pPr>
        <w:pStyle w:val="ListeParagraf"/>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7D21B8">
        <w:rPr>
          <w:rFonts w:ascii="Times New Roman" w:eastAsia="Times New Roman" w:hAnsi="Times New Roman" w:cs="Times New Roman"/>
          <w:color w:val="000000"/>
          <w:sz w:val="24"/>
          <w:szCs w:val="24"/>
          <w:lang w:eastAsia="tr-TR"/>
        </w:rPr>
        <w:t xml:space="preserve">Students who want to graduate without thesis have to complete at least 6 aviation courses. </w:t>
      </w:r>
    </w:p>
    <w:p w:rsidR="00F070A0" w:rsidRPr="008150A4" w:rsidRDefault="00F070A0" w:rsidP="00F070A0">
      <w:pPr>
        <w:spacing w:before="100" w:beforeAutospacing="1" w:after="100" w:afterAutospacing="1" w:line="240" w:lineRule="auto"/>
        <w:ind w:left="840"/>
        <w:jc w:val="both"/>
        <w:rPr>
          <w:rFonts w:ascii="Times New Roman" w:eastAsia="Times New Roman" w:hAnsi="Times New Roman" w:cs="Times New Roman"/>
          <w:b/>
          <w:color w:val="000000"/>
          <w:sz w:val="24"/>
          <w:szCs w:val="24"/>
          <w:lang w:eastAsia="tr-TR"/>
        </w:rPr>
      </w:pPr>
      <w:proofErr w:type="spellStart"/>
      <w:r w:rsidRPr="008150A4">
        <w:rPr>
          <w:rFonts w:ascii="Times New Roman" w:eastAsia="Times New Roman" w:hAnsi="Times New Roman" w:cs="Times New Roman"/>
          <w:b/>
          <w:color w:val="000000"/>
          <w:sz w:val="24"/>
          <w:szCs w:val="24"/>
          <w:lang w:eastAsia="tr-TR"/>
        </w:rPr>
        <w:t>Requirements</w:t>
      </w:r>
      <w:proofErr w:type="spellEnd"/>
      <w:r w:rsidRPr="008150A4">
        <w:rPr>
          <w:rFonts w:ascii="Times New Roman" w:eastAsia="Times New Roman" w:hAnsi="Times New Roman" w:cs="Times New Roman"/>
          <w:b/>
          <w:color w:val="000000"/>
          <w:sz w:val="24"/>
          <w:szCs w:val="24"/>
          <w:lang w:eastAsia="tr-TR"/>
        </w:rPr>
        <w:t xml:space="preserve"> </w:t>
      </w:r>
      <w:proofErr w:type="spellStart"/>
      <w:r w:rsidRPr="008150A4">
        <w:rPr>
          <w:rFonts w:ascii="Times New Roman" w:eastAsia="Times New Roman" w:hAnsi="Times New Roman" w:cs="Times New Roman"/>
          <w:b/>
          <w:color w:val="000000"/>
          <w:sz w:val="24"/>
          <w:szCs w:val="24"/>
          <w:lang w:eastAsia="tr-TR"/>
        </w:rPr>
        <w:t>for</w:t>
      </w:r>
      <w:proofErr w:type="spellEnd"/>
      <w:r w:rsidRPr="008150A4">
        <w:rPr>
          <w:rFonts w:ascii="Times New Roman" w:eastAsia="Times New Roman" w:hAnsi="Times New Roman" w:cs="Times New Roman"/>
          <w:b/>
          <w:color w:val="000000"/>
          <w:sz w:val="24"/>
          <w:szCs w:val="24"/>
          <w:lang w:eastAsia="tr-TR"/>
        </w:rPr>
        <w:t xml:space="preserve"> </w:t>
      </w:r>
      <w:proofErr w:type="spellStart"/>
      <w:r w:rsidRPr="008150A4">
        <w:rPr>
          <w:rFonts w:ascii="Times New Roman" w:eastAsia="Times New Roman" w:hAnsi="Times New Roman" w:cs="Times New Roman"/>
          <w:b/>
          <w:color w:val="000000"/>
          <w:sz w:val="24"/>
          <w:szCs w:val="24"/>
          <w:lang w:eastAsia="tr-TR"/>
        </w:rPr>
        <w:t>Graduation</w:t>
      </w:r>
      <w:proofErr w:type="spellEnd"/>
    </w:p>
    <w:p w:rsidR="00882407" w:rsidRPr="004700E5" w:rsidRDefault="00F070A0" w:rsidP="00F070A0">
      <w:pPr>
        <w:spacing w:before="100" w:beforeAutospacing="1" w:after="100" w:afterAutospacing="1" w:line="240" w:lineRule="auto"/>
        <w:ind w:left="840"/>
        <w:rPr>
          <w:rFonts w:ascii="Calibri" w:eastAsia="Times New Roman" w:hAnsi="Calibri" w:cs="Times New Roman"/>
          <w:color w:val="000000"/>
          <w:lang w:eastAsia="tr-TR"/>
        </w:rPr>
      </w:pPr>
      <w:proofErr w:type="spellStart"/>
      <w:r w:rsidRPr="008150A4">
        <w:rPr>
          <w:rFonts w:ascii="Times New Roman" w:eastAsia="Times New Roman" w:hAnsi="Times New Roman" w:cs="Times New Roman"/>
          <w:color w:val="000000"/>
          <w:sz w:val="24"/>
          <w:szCs w:val="24"/>
          <w:lang w:eastAsia="tr-TR"/>
        </w:rPr>
        <w:t>The</w:t>
      </w:r>
      <w:proofErr w:type="spellEnd"/>
      <w:r w:rsidRPr="008150A4">
        <w:rPr>
          <w:rFonts w:ascii="Times New Roman" w:eastAsia="Times New Roman" w:hAnsi="Times New Roman" w:cs="Times New Roman"/>
          <w:color w:val="000000"/>
          <w:sz w:val="24"/>
          <w:szCs w:val="24"/>
          <w:lang w:eastAsia="tr-TR"/>
        </w:rPr>
        <w:t xml:space="preserve"> program has </w:t>
      </w:r>
      <w:proofErr w:type="spellStart"/>
      <w:r w:rsidRPr="008150A4">
        <w:rPr>
          <w:rFonts w:ascii="Times New Roman" w:eastAsia="Times New Roman" w:hAnsi="Times New Roman" w:cs="Times New Roman"/>
          <w:color w:val="000000"/>
          <w:sz w:val="24"/>
          <w:szCs w:val="24"/>
          <w:lang w:eastAsia="tr-TR"/>
        </w:rPr>
        <w:t>thesis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and</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non</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thesis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options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In</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master’s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with</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thesis</w:t>
      </w:r>
      <w:proofErr w:type="spellEnd"/>
      <w:r w:rsidRPr="008150A4">
        <w:rPr>
          <w:rFonts w:ascii="Times New Roman" w:eastAsia="Times New Roman" w:hAnsi="Times New Roman" w:cs="Times New Roman"/>
          <w:color w:val="000000"/>
          <w:sz w:val="24"/>
          <w:szCs w:val="24"/>
          <w:lang w:eastAsia="tr-TR"/>
        </w:rPr>
        <w:t xml:space="preserve"> program, </w:t>
      </w:r>
      <w:proofErr w:type="spellStart"/>
      <w:r w:rsidRPr="008150A4">
        <w:rPr>
          <w:rFonts w:ascii="Times New Roman" w:eastAsia="Times New Roman" w:hAnsi="Times New Roman" w:cs="Times New Roman"/>
          <w:color w:val="000000"/>
          <w:sz w:val="24"/>
          <w:szCs w:val="24"/>
          <w:lang w:eastAsia="tr-TR"/>
        </w:rPr>
        <w:t>students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have</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to</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complete</w:t>
      </w:r>
      <w:proofErr w:type="spellEnd"/>
      <w:r w:rsidRPr="008150A4">
        <w:rPr>
          <w:rFonts w:ascii="Times New Roman" w:eastAsia="Times New Roman" w:hAnsi="Times New Roman" w:cs="Times New Roman"/>
          <w:color w:val="000000"/>
          <w:sz w:val="24"/>
          <w:szCs w:val="24"/>
          <w:lang w:eastAsia="tr-TR"/>
        </w:rPr>
        <w:t xml:space="preserve"> 8 </w:t>
      </w:r>
      <w:proofErr w:type="spellStart"/>
      <w:r w:rsidRPr="008150A4">
        <w:rPr>
          <w:rFonts w:ascii="Times New Roman" w:eastAsia="Times New Roman" w:hAnsi="Times New Roman" w:cs="Times New Roman"/>
          <w:color w:val="000000"/>
          <w:sz w:val="24"/>
          <w:szCs w:val="24"/>
          <w:lang w:eastAsia="tr-TR"/>
        </w:rPr>
        <w:t>courses</w:t>
      </w:r>
      <w:proofErr w:type="spellEnd"/>
      <w:r w:rsidRPr="008150A4">
        <w:rPr>
          <w:rFonts w:ascii="Times New Roman" w:eastAsia="Times New Roman" w:hAnsi="Times New Roman" w:cs="Times New Roman"/>
          <w:color w:val="000000"/>
          <w:sz w:val="24"/>
          <w:szCs w:val="24"/>
          <w:lang w:eastAsia="tr-TR"/>
        </w:rPr>
        <w:t xml:space="preserve"> [TL 513(</w:t>
      </w:r>
      <w:proofErr w:type="spellStart"/>
      <w:r w:rsidRPr="008150A4">
        <w:rPr>
          <w:rFonts w:ascii="Times New Roman" w:eastAsia="Times New Roman" w:hAnsi="Times New Roman" w:cs="Times New Roman"/>
          <w:color w:val="000000"/>
          <w:sz w:val="24"/>
          <w:szCs w:val="24"/>
          <w:lang w:eastAsia="tr-TR"/>
        </w:rPr>
        <w:t>comp</w:t>
      </w:r>
      <w:r>
        <w:rPr>
          <w:rFonts w:ascii="Times New Roman" w:eastAsia="Times New Roman" w:hAnsi="Times New Roman" w:cs="Times New Roman"/>
          <w:color w:val="000000"/>
          <w:sz w:val="24"/>
          <w:szCs w:val="24"/>
          <w:lang w:eastAsia="tr-TR"/>
        </w:rPr>
        <w:t>ulsory</w:t>
      </w:r>
      <w:proofErr w:type="spellEnd"/>
      <w:r>
        <w:rPr>
          <w:rFonts w:ascii="Times New Roman" w:eastAsia="Times New Roman" w:hAnsi="Times New Roman" w:cs="Times New Roman"/>
          <w:color w:val="000000"/>
          <w:sz w:val="24"/>
          <w:szCs w:val="24"/>
          <w:lang w:eastAsia="tr-TR"/>
        </w:rPr>
        <w:t>) + TL 514(</w:t>
      </w:r>
      <w:proofErr w:type="spellStart"/>
      <w:r>
        <w:rPr>
          <w:rFonts w:ascii="Times New Roman" w:eastAsia="Times New Roman" w:hAnsi="Times New Roman" w:cs="Times New Roman"/>
          <w:color w:val="000000"/>
          <w:sz w:val="24"/>
          <w:szCs w:val="24"/>
          <w:lang w:eastAsia="tr-TR"/>
        </w:rPr>
        <w:t>compulsory</w:t>
      </w:r>
      <w:proofErr w:type="spellEnd"/>
      <w:r>
        <w:rPr>
          <w:rFonts w:ascii="Times New Roman" w:eastAsia="Times New Roman" w:hAnsi="Times New Roman" w:cs="Times New Roman"/>
          <w:color w:val="000000"/>
          <w:sz w:val="24"/>
          <w:szCs w:val="24"/>
          <w:lang w:eastAsia="tr-TR"/>
        </w:rPr>
        <w:t>) + TL 571(</w:t>
      </w:r>
      <w:proofErr w:type="spellStart"/>
      <w:r>
        <w:rPr>
          <w:rFonts w:ascii="Times New Roman" w:eastAsia="Times New Roman" w:hAnsi="Times New Roman" w:cs="Times New Roman"/>
          <w:color w:val="000000"/>
          <w:sz w:val="24"/>
          <w:szCs w:val="24"/>
          <w:lang w:eastAsia="tr-TR"/>
        </w:rPr>
        <w:t>compulsory</w:t>
      </w:r>
      <w:proofErr w:type="spellEnd"/>
      <w:r>
        <w:rPr>
          <w:rFonts w:ascii="Times New Roman" w:eastAsia="Times New Roman" w:hAnsi="Times New Roman" w:cs="Times New Roman"/>
          <w:color w:val="000000"/>
          <w:sz w:val="24"/>
          <w:szCs w:val="24"/>
          <w:lang w:eastAsia="tr-TR"/>
        </w:rPr>
        <w:t>) + 4</w:t>
      </w:r>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Area</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Elective</w:t>
      </w:r>
      <w:proofErr w:type="spellEnd"/>
      <w:r w:rsidRPr="008150A4">
        <w:rPr>
          <w:rFonts w:ascii="Times New Roman" w:eastAsia="Times New Roman" w:hAnsi="Times New Roman" w:cs="Times New Roman"/>
          <w:color w:val="000000"/>
          <w:sz w:val="24"/>
          <w:szCs w:val="24"/>
          <w:lang w:eastAsia="tr-TR"/>
        </w:rPr>
        <w:t xml:space="preserve"> + </w:t>
      </w:r>
      <w:proofErr w:type="spellStart"/>
      <w:r w:rsidRPr="008150A4">
        <w:rPr>
          <w:rFonts w:ascii="Times New Roman" w:eastAsia="Times New Roman" w:hAnsi="Times New Roman" w:cs="Times New Roman"/>
          <w:color w:val="000000"/>
          <w:sz w:val="24"/>
          <w:szCs w:val="24"/>
          <w:lang w:eastAsia="tr-TR"/>
        </w:rPr>
        <w:t>Seminar</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and</w:t>
      </w:r>
      <w:proofErr w:type="spellEnd"/>
      <w:r w:rsidRPr="008150A4">
        <w:rPr>
          <w:rFonts w:ascii="Times New Roman" w:eastAsia="Times New Roman" w:hAnsi="Times New Roman" w:cs="Times New Roman"/>
          <w:color w:val="000000"/>
          <w:sz w:val="24"/>
          <w:szCs w:val="24"/>
          <w:lang w:eastAsia="tr-TR"/>
        </w:rPr>
        <w:t xml:space="preserve"> a </w:t>
      </w:r>
      <w:proofErr w:type="spellStart"/>
      <w:r w:rsidRPr="008150A4">
        <w:rPr>
          <w:rFonts w:ascii="Times New Roman" w:eastAsia="Times New Roman" w:hAnsi="Times New Roman" w:cs="Times New Roman"/>
          <w:color w:val="000000"/>
          <w:sz w:val="24"/>
          <w:szCs w:val="24"/>
          <w:lang w:eastAsia="tr-TR"/>
        </w:rPr>
        <w:t>thesis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successfully</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In</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non-thesis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master</w:t>
      </w:r>
      <w:proofErr w:type="spellEnd"/>
      <w:r w:rsidRPr="008150A4">
        <w:rPr>
          <w:rFonts w:ascii="Times New Roman" w:eastAsia="Times New Roman" w:hAnsi="Times New Roman" w:cs="Times New Roman"/>
          <w:color w:val="000000"/>
          <w:sz w:val="24"/>
          <w:szCs w:val="24"/>
          <w:lang w:eastAsia="tr-TR"/>
        </w:rPr>
        <w:t xml:space="preserve"> program, </w:t>
      </w:r>
      <w:proofErr w:type="spellStart"/>
      <w:r w:rsidRPr="008150A4">
        <w:rPr>
          <w:rFonts w:ascii="Times New Roman" w:eastAsia="Times New Roman" w:hAnsi="Times New Roman" w:cs="Times New Roman"/>
          <w:color w:val="000000"/>
          <w:sz w:val="24"/>
          <w:szCs w:val="24"/>
          <w:lang w:eastAsia="tr-TR"/>
        </w:rPr>
        <w:t>students</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have</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to</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complete</w:t>
      </w:r>
      <w:proofErr w:type="spellEnd"/>
      <w:r w:rsidRPr="008150A4">
        <w:rPr>
          <w:rFonts w:ascii="Times New Roman" w:eastAsia="Times New Roman" w:hAnsi="Times New Roman" w:cs="Times New Roman"/>
          <w:color w:val="000000"/>
          <w:sz w:val="24"/>
          <w:szCs w:val="24"/>
          <w:lang w:eastAsia="tr-TR"/>
        </w:rPr>
        <w:t xml:space="preserve"> 10 </w:t>
      </w:r>
      <w:proofErr w:type="spellStart"/>
      <w:r w:rsidRPr="008150A4">
        <w:rPr>
          <w:rFonts w:ascii="Times New Roman" w:eastAsia="Times New Roman" w:hAnsi="Times New Roman" w:cs="Times New Roman"/>
          <w:color w:val="000000"/>
          <w:sz w:val="24"/>
          <w:szCs w:val="24"/>
          <w:lang w:eastAsia="tr-TR"/>
        </w:rPr>
        <w:t>courses</w:t>
      </w:r>
      <w:proofErr w:type="spellEnd"/>
      <w:r w:rsidRPr="008150A4">
        <w:rPr>
          <w:rFonts w:ascii="Times New Roman" w:eastAsia="Times New Roman" w:hAnsi="Times New Roman" w:cs="Times New Roman"/>
          <w:color w:val="000000"/>
          <w:sz w:val="24"/>
          <w:szCs w:val="24"/>
          <w:lang w:eastAsia="tr-TR"/>
        </w:rPr>
        <w:t xml:space="preserve"> [TL 513(</w:t>
      </w:r>
      <w:proofErr w:type="spellStart"/>
      <w:r w:rsidRPr="008150A4">
        <w:rPr>
          <w:rFonts w:ascii="Times New Roman" w:eastAsia="Times New Roman" w:hAnsi="Times New Roman" w:cs="Times New Roman"/>
          <w:color w:val="000000"/>
          <w:sz w:val="24"/>
          <w:szCs w:val="24"/>
          <w:lang w:eastAsia="tr-TR"/>
        </w:rPr>
        <w:t>compulsory</w:t>
      </w:r>
      <w:proofErr w:type="spellEnd"/>
      <w:r w:rsidRPr="008150A4">
        <w:rPr>
          <w:rFonts w:ascii="Times New Roman" w:eastAsia="Times New Roman" w:hAnsi="Times New Roman" w:cs="Times New Roman"/>
          <w:color w:val="000000"/>
          <w:sz w:val="24"/>
          <w:szCs w:val="24"/>
          <w:lang w:eastAsia="tr-TR"/>
        </w:rPr>
        <w:t>) + TL 514(</w:t>
      </w:r>
      <w:proofErr w:type="spellStart"/>
      <w:r w:rsidRPr="008150A4">
        <w:rPr>
          <w:rFonts w:ascii="Times New Roman" w:eastAsia="Times New Roman" w:hAnsi="Times New Roman" w:cs="Times New Roman"/>
          <w:color w:val="000000"/>
          <w:sz w:val="24"/>
          <w:szCs w:val="24"/>
          <w:lang w:eastAsia="tr-TR"/>
        </w:rPr>
        <w:t>compulsory</w:t>
      </w:r>
      <w:proofErr w:type="spellEnd"/>
      <w:r w:rsidRPr="008150A4">
        <w:rPr>
          <w:rFonts w:ascii="Times New Roman" w:eastAsia="Times New Roman" w:hAnsi="Times New Roman" w:cs="Times New Roman"/>
          <w:color w:val="000000"/>
          <w:sz w:val="24"/>
          <w:szCs w:val="24"/>
          <w:lang w:eastAsia="tr-TR"/>
        </w:rPr>
        <w:t>) +</w:t>
      </w:r>
      <w:r w:rsidRPr="00F070A0">
        <w:t xml:space="preserve"> </w:t>
      </w:r>
      <w:r w:rsidRPr="00F070A0">
        <w:rPr>
          <w:rFonts w:ascii="Times New Roman" w:eastAsia="Times New Roman" w:hAnsi="Times New Roman" w:cs="Times New Roman"/>
          <w:color w:val="000000"/>
          <w:sz w:val="24"/>
          <w:szCs w:val="24"/>
          <w:lang w:eastAsia="tr-TR"/>
        </w:rPr>
        <w:t>TL 571(</w:t>
      </w:r>
      <w:proofErr w:type="spellStart"/>
      <w:r w:rsidRPr="00F070A0">
        <w:rPr>
          <w:rFonts w:ascii="Times New Roman" w:eastAsia="Times New Roman" w:hAnsi="Times New Roman" w:cs="Times New Roman"/>
          <w:color w:val="000000"/>
          <w:sz w:val="24"/>
          <w:szCs w:val="24"/>
          <w:lang w:eastAsia="tr-TR"/>
        </w:rPr>
        <w:t>compulsory</w:t>
      </w:r>
      <w:proofErr w:type="spellEnd"/>
      <w:r>
        <w:rPr>
          <w:rFonts w:ascii="Times New Roman" w:eastAsia="Times New Roman" w:hAnsi="Times New Roman" w:cs="Times New Roman"/>
          <w:color w:val="000000"/>
          <w:sz w:val="24"/>
          <w:szCs w:val="24"/>
          <w:lang w:eastAsia="tr-TR"/>
        </w:rPr>
        <w:t>) + 7</w:t>
      </w:r>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Area</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Elective</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and</w:t>
      </w:r>
      <w:proofErr w:type="spellEnd"/>
      <w:r w:rsidRPr="008150A4">
        <w:rPr>
          <w:rFonts w:ascii="Times New Roman" w:eastAsia="Times New Roman" w:hAnsi="Times New Roman" w:cs="Times New Roman"/>
          <w:color w:val="000000"/>
          <w:sz w:val="24"/>
          <w:szCs w:val="24"/>
          <w:lang w:eastAsia="tr-TR"/>
        </w:rPr>
        <w:t xml:space="preserve"> a </w:t>
      </w:r>
      <w:proofErr w:type="spellStart"/>
      <w:r w:rsidRPr="008150A4">
        <w:rPr>
          <w:rFonts w:ascii="Times New Roman" w:eastAsia="Times New Roman" w:hAnsi="Times New Roman" w:cs="Times New Roman"/>
          <w:color w:val="000000"/>
          <w:sz w:val="24"/>
          <w:szCs w:val="24"/>
          <w:lang w:eastAsia="tr-TR"/>
        </w:rPr>
        <w:t>graduation</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project</w:t>
      </w:r>
      <w:proofErr w:type="spellEnd"/>
      <w:r w:rsidRPr="008150A4">
        <w:rPr>
          <w:rFonts w:ascii="Times New Roman" w:eastAsia="Times New Roman" w:hAnsi="Times New Roman" w:cs="Times New Roman"/>
          <w:color w:val="000000"/>
          <w:sz w:val="24"/>
          <w:szCs w:val="24"/>
          <w:lang w:eastAsia="tr-TR"/>
        </w:rPr>
        <w:t xml:space="preserve"> </w:t>
      </w:r>
      <w:proofErr w:type="spellStart"/>
      <w:r w:rsidRPr="008150A4">
        <w:rPr>
          <w:rFonts w:ascii="Times New Roman" w:eastAsia="Times New Roman" w:hAnsi="Times New Roman" w:cs="Times New Roman"/>
          <w:color w:val="000000"/>
          <w:sz w:val="24"/>
          <w:szCs w:val="24"/>
          <w:lang w:eastAsia="tr-TR"/>
        </w:rPr>
        <w:t>successfully</w:t>
      </w:r>
      <w:proofErr w:type="spellEnd"/>
      <w:r w:rsidR="008F5927">
        <w:rPr>
          <w:rFonts w:ascii="Times New Roman" w:eastAsia="Times New Roman" w:hAnsi="Times New Roman" w:cs="Times New Roman"/>
          <w:color w:val="000000"/>
          <w:sz w:val="24"/>
          <w:szCs w:val="24"/>
          <w:lang w:eastAsia="tr-TR"/>
        </w:rPr>
        <w:t>.</w:t>
      </w:r>
    </w:p>
    <w:p w:rsidR="00BC7E80" w:rsidRPr="00BC7E80" w:rsidRDefault="00BC7E80" w:rsidP="00F070A0">
      <w:pPr>
        <w:spacing w:before="100" w:beforeAutospacing="1" w:after="100" w:afterAutospacing="1" w:line="240" w:lineRule="auto"/>
        <w:ind w:left="132" w:firstLine="708"/>
        <w:jc w:val="both"/>
        <w:rPr>
          <w:rFonts w:ascii="Calibri" w:eastAsia="Times New Roman" w:hAnsi="Calibri" w:cs="Times New Roman"/>
          <w:color w:val="000000"/>
          <w:lang w:eastAsia="tr-TR"/>
        </w:rPr>
      </w:pPr>
      <w:proofErr w:type="spellStart"/>
      <w:r w:rsidRPr="00BC7E80">
        <w:rPr>
          <w:rFonts w:ascii="Times New Roman" w:eastAsia="Times New Roman" w:hAnsi="Times New Roman" w:cs="Times New Roman"/>
          <w:b/>
          <w:bCs/>
          <w:color w:val="000000"/>
          <w:sz w:val="24"/>
          <w:szCs w:val="24"/>
          <w:lang w:eastAsia="tr-TR"/>
        </w:rPr>
        <w:t>Contact</w:t>
      </w:r>
      <w:proofErr w:type="spellEnd"/>
      <w:r w:rsidRPr="00BC7E80">
        <w:rPr>
          <w:rFonts w:ascii="Times New Roman" w:eastAsia="Times New Roman" w:hAnsi="Times New Roman" w:cs="Times New Roman"/>
          <w:b/>
          <w:bCs/>
          <w:color w:val="000000"/>
          <w:sz w:val="24"/>
          <w:szCs w:val="24"/>
          <w:lang w:eastAsia="tr-TR"/>
        </w:rPr>
        <w:t xml:space="preserve"> </w:t>
      </w:r>
      <w:proofErr w:type="spellStart"/>
      <w:r w:rsidRPr="00BC7E80">
        <w:rPr>
          <w:rFonts w:ascii="Times New Roman" w:eastAsia="Times New Roman" w:hAnsi="Times New Roman" w:cs="Times New Roman"/>
          <w:b/>
          <w:bCs/>
          <w:color w:val="000000"/>
          <w:sz w:val="24"/>
          <w:szCs w:val="24"/>
          <w:lang w:eastAsia="tr-TR"/>
        </w:rPr>
        <w:t>Details</w:t>
      </w:r>
      <w:proofErr w:type="spellEnd"/>
      <w:r w:rsidRPr="00BC7E80">
        <w:rPr>
          <w:rFonts w:ascii="Times New Roman" w:eastAsia="Times New Roman" w:hAnsi="Times New Roman" w:cs="Times New Roman"/>
          <w:b/>
          <w:bCs/>
          <w:color w:val="000000"/>
          <w:sz w:val="24"/>
          <w:szCs w:val="24"/>
          <w:lang w:eastAsia="tr-TR"/>
        </w:rPr>
        <w:t xml:space="preserve">: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xml:space="preserve">Candidates can access the details of the program via below links and phone numbers: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http://sbe.yeditepe.edu.tr and  http://ticaribilimler.yeditepe.edu.tr</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xml:space="preserve">For International Trade Management and International Logistics Management;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lastRenderedPageBreak/>
        <w:t xml:space="preserve">Prof. Dr. Erdal Nebol ( Tel: 0216 578 09 58 )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proofErr w:type="spellStart"/>
      <w:r w:rsidRPr="00BC7E80">
        <w:rPr>
          <w:rFonts w:ascii="Times New Roman" w:eastAsia="Times New Roman" w:hAnsi="Times New Roman" w:cs="Times New Roman"/>
          <w:bCs/>
          <w:color w:val="000000"/>
          <w:sz w:val="24"/>
          <w:szCs w:val="24"/>
          <w:lang w:eastAsia="tr-TR"/>
        </w:rPr>
        <w:t>For</w:t>
      </w:r>
      <w:proofErr w:type="spellEnd"/>
      <w:r w:rsidRPr="00BC7E80">
        <w:rPr>
          <w:rFonts w:ascii="Times New Roman" w:eastAsia="Times New Roman" w:hAnsi="Times New Roman" w:cs="Times New Roman"/>
          <w:bCs/>
          <w:color w:val="000000"/>
          <w:sz w:val="24"/>
          <w:szCs w:val="24"/>
          <w:lang w:eastAsia="tr-TR"/>
        </w:rPr>
        <w:t xml:space="preserve"> International </w:t>
      </w:r>
      <w:proofErr w:type="spellStart"/>
      <w:r w:rsidRPr="00BC7E80">
        <w:rPr>
          <w:rFonts w:ascii="Times New Roman" w:eastAsia="Times New Roman" w:hAnsi="Times New Roman" w:cs="Times New Roman"/>
          <w:bCs/>
          <w:color w:val="000000"/>
          <w:sz w:val="24"/>
          <w:szCs w:val="24"/>
          <w:lang w:eastAsia="tr-TR"/>
        </w:rPr>
        <w:t>Civil</w:t>
      </w:r>
      <w:proofErr w:type="spellEnd"/>
      <w:r w:rsidRPr="00BC7E80">
        <w:rPr>
          <w:rFonts w:ascii="Times New Roman" w:eastAsia="Times New Roman" w:hAnsi="Times New Roman" w:cs="Times New Roman"/>
          <w:bCs/>
          <w:color w:val="000000"/>
          <w:sz w:val="24"/>
          <w:szCs w:val="24"/>
          <w:lang w:eastAsia="tr-TR"/>
        </w:rPr>
        <w:t xml:space="preserve"> </w:t>
      </w:r>
      <w:proofErr w:type="spellStart"/>
      <w:r w:rsidRPr="00BC7E80">
        <w:rPr>
          <w:rFonts w:ascii="Times New Roman" w:eastAsia="Times New Roman" w:hAnsi="Times New Roman" w:cs="Times New Roman"/>
          <w:bCs/>
          <w:color w:val="000000"/>
          <w:sz w:val="24"/>
          <w:szCs w:val="24"/>
          <w:lang w:eastAsia="tr-TR"/>
        </w:rPr>
        <w:t>Aviation</w:t>
      </w:r>
      <w:proofErr w:type="spellEnd"/>
      <w:r w:rsidRPr="00BC7E80">
        <w:rPr>
          <w:rFonts w:ascii="Times New Roman" w:eastAsia="Times New Roman" w:hAnsi="Times New Roman" w:cs="Times New Roman"/>
          <w:bCs/>
          <w:color w:val="000000"/>
          <w:sz w:val="24"/>
          <w:szCs w:val="24"/>
          <w:lang w:eastAsia="tr-TR"/>
        </w:rPr>
        <w:t xml:space="preserve"> </w:t>
      </w:r>
      <w:proofErr w:type="gramStart"/>
      <w:r w:rsidRPr="00BC7E80">
        <w:rPr>
          <w:rFonts w:ascii="Times New Roman" w:eastAsia="Times New Roman" w:hAnsi="Times New Roman" w:cs="Times New Roman"/>
          <w:bCs/>
          <w:color w:val="000000"/>
          <w:sz w:val="24"/>
          <w:szCs w:val="24"/>
          <w:lang w:eastAsia="tr-TR"/>
        </w:rPr>
        <w:t>Management  ;</w:t>
      </w:r>
      <w:proofErr w:type="gramEnd"/>
      <w:r w:rsidRPr="00BC7E80">
        <w:rPr>
          <w:rFonts w:ascii="Times New Roman" w:eastAsia="Times New Roman" w:hAnsi="Times New Roman" w:cs="Times New Roman"/>
          <w:bCs/>
          <w:color w:val="000000"/>
          <w:sz w:val="24"/>
          <w:szCs w:val="24"/>
          <w:lang w:eastAsia="tr-TR"/>
        </w:rPr>
        <w:t xml:space="preserve">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proofErr w:type="spellStart"/>
      <w:r w:rsidRPr="00BC7E80">
        <w:rPr>
          <w:rFonts w:ascii="Times New Roman" w:eastAsia="Times New Roman" w:hAnsi="Times New Roman" w:cs="Times New Roman"/>
          <w:bCs/>
          <w:color w:val="000000"/>
          <w:sz w:val="24"/>
          <w:szCs w:val="24"/>
          <w:lang w:eastAsia="tr-TR"/>
        </w:rPr>
        <w:t>Instructor</w:t>
      </w:r>
      <w:proofErr w:type="spellEnd"/>
      <w:r w:rsidRPr="00BC7E80">
        <w:rPr>
          <w:rFonts w:ascii="Times New Roman" w:eastAsia="Times New Roman" w:hAnsi="Times New Roman" w:cs="Times New Roman"/>
          <w:bCs/>
          <w:color w:val="000000"/>
          <w:sz w:val="24"/>
          <w:szCs w:val="24"/>
          <w:lang w:eastAsia="tr-TR"/>
        </w:rPr>
        <w:t xml:space="preserve"> </w:t>
      </w:r>
      <w:proofErr w:type="spellStart"/>
      <w:proofErr w:type="gramStart"/>
      <w:r w:rsidRPr="00BC7E80">
        <w:rPr>
          <w:rFonts w:ascii="Times New Roman" w:eastAsia="Times New Roman" w:hAnsi="Times New Roman" w:cs="Times New Roman"/>
          <w:bCs/>
          <w:color w:val="000000"/>
          <w:sz w:val="24"/>
          <w:szCs w:val="24"/>
          <w:lang w:eastAsia="tr-TR"/>
        </w:rPr>
        <w:t>M.Sc.Vecdi</w:t>
      </w:r>
      <w:proofErr w:type="spellEnd"/>
      <w:proofErr w:type="gramEnd"/>
      <w:r w:rsidRPr="00BC7E80">
        <w:rPr>
          <w:rFonts w:ascii="Times New Roman" w:eastAsia="Times New Roman" w:hAnsi="Times New Roman" w:cs="Times New Roman"/>
          <w:bCs/>
          <w:color w:val="000000"/>
          <w:sz w:val="24"/>
          <w:szCs w:val="24"/>
          <w:lang w:eastAsia="tr-TR"/>
        </w:rPr>
        <w:t xml:space="preserve"> İbrahim </w:t>
      </w:r>
      <w:proofErr w:type="spellStart"/>
      <w:r w:rsidRPr="00BC7E80">
        <w:rPr>
          <w:rFonts w:ascii="Times New Roman" w:eastAsia="Times New Roman" w:hAnsi="Times New Roman" w:cs="Times New Roman"/>
          <w:bCs/>
          <w:color w:val="000000"/>
          <w:sz w:val="24"/>
          <w:szCs w:val="24"/>
          <w:lang w:eastAsia="tr-TR"/>
        </w:rPr>
        <w:t>Büyükyüksel</w:t>
      </w:r>
      <w:proofErr w:type="spellEnd"/>
      <w:r w:rsidRPr="00BC7E80">
        <w:rPr>
          <w:rFonts w:ascii="Times New Roman" w:eastAsia="Times New Roman" w:hAnsi="Times New Roman" w:cs="Times New Roman"/>
          <w:bCs/>
          <w:color w:val="000000"/>
          <w:sz w:val="24"/>
          <w:szCs w:val="24"/>
          <w:lang w:eastAsia="tr-TR"/>
        </w:rPr>
        <w:t xml:space="preserve"> (0216 578 09 72)</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w:t>
      </w:r>
      <w:r w:rsidRPr="00BC7E80">
        <w:rPr>
          <w:rFonts w:ascii="Times New Roman" w:eastAsia="Times New Roman" w:hAnsi="Times New Roman" w:cs="Times New Roman"/>
          <w:color w:val="000000"/>
          <w:sz w:val="24"/>
          <w:szCs w:val="24"/>
          <w:lang w:eastAsia="tr-TR"/>
        </w:rPr>
        <w:t> </w:t>
      </w: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396"/>
        <w:gridCol w:w="908"/>
      </w:tblGrid>
      <w:tr w:rsidR="00BC7E80" w:rsidRPr="00BC7E80" w:rsidTr="00BC7E80">
        <w:trPr>
          <w:trHeight w:val="525"/>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COURSE LIST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ECTS</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COMPULSARY COURSES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 xml:space="preserve">SUPPLY CHAIN MANAGEMENT AND LOGISTICS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INTERNATIONAL MARKETING AND LOGISTICS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547ECF" w:rsidTr="00547ECF">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547ECF" w:rsidRDefault="00547ECF">
            <w:pPr>
              <w:spacing w:before="100" w:beforeAutospacing="1" w:after="0" w:line="160" w:lineRule="atLeast"/>
              <w:ind w:left="120" w:right="120"/>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AIRLINE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547ECF" w:rsidRDefault="0062650E">
            <w:pPr>
              <w:spacing w:before="100" w:beforeAutospacing="1" w:after="0" w:line="160" w:lineRule="atLeast"/>
              <w:ind w:left="120" w:right="12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TOTAL</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24</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FIELD COURSES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MANAGEMENT AND STRATEGY</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D21B8"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NEW TRENDS </w:t>
            </w:r>
            <w:r w:rsidR="00BC7E80" w:rsidRPr="00BC7E80">
              <w:rPr>
                <w:rFonts w:ascii="Verdana" w:eastAsia="Times New Roman" w:hAnsi="Verdana" w:cs="Times New Roman"/>
                <w:color w:val="000000"/>
                <w:sz w:val="14"/>
                <w:szCs w:val="14"/>
                <w:lang w:eastAsia="tr-TR"/>
              </w:rPr>
              <w:t>IN INTERNATIONAL TRADE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E5983"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INTERNATIONAL ECONOMICS</w:t>
            </w:r>
            <w:r w:rsidR="00BC7E80" w:rsidRPr="00BC7E80">
              <w:rPr>
                <w:rFonts w:ascii="Verdana" w:eastAsia="Times New Roman" w:hAnsi="Verdana" w:cs="Times New Roman"/>
                <w:color w:val="000000"/>
                <w:sz w:val="14"/>
                <w:szCs w:val="14"/>
                <w:lang w:eastAsia="tr-TR"/>
              </w:rPr>
              <w:t xml:space="preserve"> AND WORLD TRADE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INFORMATION TECHNOLOGIES AND PLANNING</w:t>
            </w:r>
            <w:r w:rsidR="00547ECF">
              <w:rPr>
                <w:rFonts w:ascii="Verdana" w:eastAsia="Times New Roman" w:hAnsi="Verdana" w:cs="Times New Roman"/>
                <w:color w:val="000000"/>
                <w:sz w:val="14"/>
                <w:szCs w:val="14"/>
                <w:lang w:eastAsia="tr-TR"/>
              </w:rPr>
              <w:t xml:space="preserve"> IN SUPPLY CHAIN AND </w:t>
            </w:r>
            <w:r w:rsidRPr="00BC7E80">
              <w:rPr>
                <w:rFonts w:ascii="Verdana" w:eastAsia="Times New Roman" w:hAnsi="Verdana" w:cs="Times New Roman"/>
                <w:color w:val="000000"/>
                <w:sz w:val="14"/>
                <w:szCs w:val="14"/>
                <w:lang w:eastAsia="tr-TR"/>
              </w:rPr>
              <w:t>LOGISTICS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LOGISTICS PLANNING AND MODELLING TECHNIQUES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OPERATIONS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WAREHOUSE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IMPORT</w:t>
            </w:r>
            <w:r w:rsidR="00547ECF">
              <w:rPr>
                <w:rFonts w:ascii="Verdana" w:eastAsia="Times New Roman" w:hAnsi="Verdana" w:cs="Times New Roman"/>
                <w:color w:val="000000"/>
                <w:sz w:val="14"/>
                <w:szCs w:val="14"/>
                <w:lang w:eastAsia="tr-TR"/>
              </w:rPr>
              <w:t xml:space="preserve"> EXPORT</w:t>
            </w:r>
            <w:r w:rsidRPr="00BC7E80">
              <w:rPr>
                <w:rFonts w:ascii="Verdana" w:eastAsia="Times New Roman" w:hAnsi="Verdana" w:cs="Times New Roman"/>
                <w:color w:val="000000"/>
                <w:sz w:val="14"/>
                <w:szCs w:val="14"/>
                <w:lang w:eastAsia="tr-TR"/>
              </w:rPr>
              <w:t xml:space="preserve">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PURCHASINGAND INVENTORY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INTEGRATED TRANSPORTATION MANAGAMENT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LOGISTICS OF SPECIAL MATERIALS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PORTS AND TERMINALS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RISK MEASUREMENT AND MANAGEMENT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QUALITY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MANAGERIAL ECONOMICS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RULES AND REGULAT</w:t>
            </w:r>
            <w:r w:rsidR="006E5983">
              <w:rPr>
                <w:rFonts w:ascii="Verdana" w:eastAsia="Times New Roman" w:hAnsi="Verdana" w:cs="Times New Roman"/>
                <w:color w:val="000000"/>
                <w:sz w:val="14"/>
                <w:szCs w:val="14"/>
                <w:lang w:eastAsia="tr-TR"/>
              </w:rPr>
              <w:t>IONS IN INTERNATIONAL LOGISTICS</w:t>
            </w:r>
            <w:r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COST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INTERNATIONAL TRADE</w:t>
            </w:r>
            <w:r w:rsidR="00547ECF">
              <w:rPr>
                <w:rFonts w:ascii="Verdana" w:eastAsia="Times New Roman" w:hAnsi="Verdana" w:cs="Times New Roman"/>
                <w:color w:val="000000"/>
                <w:sz w:val="14"/>
                <w:szCs w:val="14"/>
                <w:lang w:eastAsia="tr-TR"/>
              </w:rPr>
              <w:t xml:space="preserve"> REGULATIONS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GLOBAL BUSINESS DEVELOPMENT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E5983"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STANDARDIZATION</w:t>
            </w:r>
            <w:r w:rsidR="00BC7E80" w:rsidRPr="00BC7E80">
              <w:rPr>
                <w:rFonts w:ascii="Verdana" w:eastAsia="Times New Roman" w:hAnsi="Verdana" w:cs="Times New Roman"/>
                <w:color w:val="000000"/>
                <w:sz w:val="14"/>
                <w:szCs w:val="14"/>
                <w:lang w:eastAsia="tr-TR"/>
              </w:rPr>
              <w:t xml:space="preserve"> AND ACCREDITATION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INTERNATIONAL FINANCE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MANAGING ACROSS CULTURES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RESEARCH METHODOLOGY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547ECF"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lastRenderedPageBreak/>
              <w:t>GRADUATION PROJECT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4</w:t>
            </w:r>
            <w:r w:rsidR="00BC7E80" w:rsidRPr="00BC7E80">
              <w:rPr>
                <w:rFonts w:ascii="Verdana" w:eastAsia="Times New Roman" w:hAnsi="Verdana" w:cs="Times New Roman"/>
                <w:color w:val="000000"/>
                <w:sz w:val="14"/>
                <w:szCs w:val="14"/>
                <w:lang w:eastAsia="tr-TR"/>
              </w:rPr>
              <w:t>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547ECF"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SEMINA</w:t>
            </w:r>
            <w:r w:rsidR="00BC7E80" w:rsidRPr="00BC7E80">
              <w:rPr>
                <w:rFonts w:ascii="Verdana" w:eastAsia="Times New Roman" w:hAnsi="Verdana" w:cs="Times New Roman"/>
                <w:color w:val="000000"/>
                <w:sz w:val="14"/>
                <w:szCs w:val="14"/>
                <w:lang w:eastAsia="tr-TR"/>
              </w:rPr>
              <w:t xml:space="preserve">R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4</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THESIS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60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AIRLINE MANAGEMENT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AIR CARGO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E5983"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AIR TRANSPORT</w:t>
            </w:r>
            <w:r w:rsidR="00BC7E80" w:rsidRPr="00BC7E80">
              <w:rPr>
                <w:rFonts w:ascii="Verdana" w:eastAsia="Times New Roman" w:hAnsi="Verdana" w:cs="Times New Roman"/>
                <w:color w:val="000000"/>
                <w:sz w:val="14"/>
                <w:szCs w:val="14"/>
                <w:lang w:eastAsia="tr-TR"/>
              </w:rPr>
              <w:t xml:space="preserve"> ECONOMICS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AIRPORT </w:t>
            </w:r>
            <w:r w:rsidR="00547ECF">
              <w:rPr>
                <w:rFonts w:ascii="Verdana" w:eastAsia="Times New Roman" w:hAnsi="Verdana" w:cs="Times New Roman"/>
                <w:color w:val="000000"/>
                <w:sz w:val="14"/>
                <w:szCs w:val="14"/>
                <w:lang w:eastAsia="tr-TR"/>
              </w:rPr>
              <w:t xml:space="preserve">OPERATIONS </w:t>
            </w:r>
            <w:r w:rsidRPr="00BC7E80">
              <w:rPr>
                <w:rFonts w:ascii="Verdana" w:eastAsia="Times New Roman" w:hAnsi="Verdana" w:cs="Times New Roman"/>
                <w:color w:val="000000"/>
                <w:sz w:val="14"/>
                <w:szCs w:val="14"/>
                <w:lang w:eastAsia="tr-TR"/>
              </w:rPr>
              <w:t xml:space="preserve">MANAGEMENT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AVIATION LAW</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74945"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AVIATION </w:t>
            </w:r>
            <w:r w:rsidR="00BC7E80" w:rsidRPr="00BC7E80">
              <w:rPr>
                <w:rFonts w:ascii="Verdana" w:eastAsia="Times New Roman" w:hAnsi="Verdana" w:cs="Times New Roman"/>
                <w:color w:val="000000"/>
                <w:sz w:val="14"/>
                <w:szCs w:val="14"/>
                <w:lang w:eastAsia="tr-TR"/>
              </w:rPr>
              <w:t>LABO</w:t>
            </w:r>
            <w:r>
              <w:rPr>
                <w:rFonts w:ascii="Verdana" w:eastAsia="Times New Roman" w:hAnsi="Verdana" w:cs="Times New Roman"/>
                <w:color w:val="000000"/>
                <w:sz w:val="14"/>
                <w:szCs w:val="14"/>
                <w:lang w:eastAsia="tr-TR"/>
              </w:rPr>
              <w:t>U</w:t>
            </w:r>
            <w:r w:rsidR="00BC7E80" w:rsidRPr="00BC7E80">
              <w:rPr>
                <w:rFonts w:ascii="Verdana" w:eastAsia="Times New Roman" w:hAnsi="Verdana" w:cs="Times New Roman"/>
                <w:color w:val="000000"/>
                <w:sz w:val="14"/>
                <w:szCs w:val="14"/>
                <w:lang w:eastAsia="tr-TR"/>
              </w:rPr>
              <w:t>R RELATIONS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547ECF" w:rsidP="00547ECF">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AIRLINE SALES MARKETING &amp; DISTRIBUTION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E5983"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STRATEGIC</w:t>
            </w:r>
            <w:r w:rsidR="00BC7E80" w:rsidRPr="00BC7E80">
              <w:rPr>
                <w:rFonts w:ascii="Verdana" w:eastAsia="Times New Roman" w:hAnsi="Verdana" w:cs="Times New Roman"/>
                <w:color w:val="000000"/>
                <w:sz w:val="14"/>
                <w:szCs w:val="14"/>
                <w:lang w:eastAsia="tr-TR"/>
              </w:rPr>
              <w:t xml:space="preserve"> MANAGEMENT</w:t>
            </w:r>
            <w:r>
              <w:rPr>
                <w:rFonts w:ascii="Verdana" w:eastAsia="Times New Roman" w:hAnsi="Verdana" w:cs="Times New Roman"/>
                <w:color w:val="000000"/>
                <w:sz w:val="14"/>
                <w:szCs w:val="14"/>
                <w:lang w:eastAsia="tr-TR"/>
              </w:rPr>
              <w:t xml:space="preserve"> IN AVIATION</w:t>
            </w:r>
            <w:r w:rsidR="00BC7E80"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CASE STUDIES</w:t>
            </w:r>
            <w:r w:rsidR="00547ECF">
              <w:rPr>
                <w:rFonts w:ascii="Verdana" w:eastAsia="Times New Roman" w:hAnsi="Verdana" w:cs="Times New Roman"/>
                <w:color w:val="000000"/>
                <w:sz w:val="14"/>
                <w:szCs w:val="14"/>
                <w:lang w:eastAsia="tr-TR"/>
              </w:rPr>
              <w:t xml:space="preserve"> IN AVIATION</w:t>
            </w:r>
            <w:r w:rsidRPr="00BC7E80">
              <w:rPr>
                <w:rFonts w:ascii="Verdana" w:eastAsia="Times New Roman" w:hAnsi="Verdana" w:cs="Times New Roman"/>
                <w:color w:val="000000"/>
                <w:sz w:val="14"/>
                <w:szCs w:val="14"/>
                <w:lang w:eastAsia="tr-TR"/>
              </w:rPr>
              <w:t xml:space="preserv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xml:space="preserve">AVIATION  SAFETY AND SECURITY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62650E"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547ECF" w:rsidTr="00547ECF">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547ECF" w:rsidRDefault="00547ECF">
            <w:pPr>
              <w:spacing w:before="100" w:beforeAutospacing="1" w:after="0" w:line="160" w:lineRule="atLeast"/>
              <w:ind w:left="120" w:right="120"/>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CURRENT ISSUES AIRLINE INDUSTRY DEVELOPMENTS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547ECF" w:rsidRDefault="0062650E">
            <w:pPr>
              <w:spacing w:before="100" w:beforeAutospacing="1" w:after="0" w:line="160" w:lineRule="atLeast"/>
              <w:ind w:left="120" w:right="12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t>8</w:t>
            </w:r>
            <w:bookmarkStart w:id="0" w:name="_GoBack"/>
            <w:bookmarkEnd w:id="0"/>
          </w:p>
        </w:tc>
      </w:tr>
    </w:tbl>
    <w:p w:rsidR="001A765B"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p>
    <w:p w:rsidR="00E95A03" w:rsidRDefault="00E95A03"/>
    <w:sectPr w:rsidR="00E9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DF1"/>
    <w:multiLevelType w:val="hybridMultilevel"/>
    <w:tmpl w:val="1F14CD3C"/>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 w15:restartNumberingAfterBreak="0">
    <w:nsid w:val="3C571158"/>
    <w:multiLevelType w:val="multilevel"/>
    <w:tmpl w:val="2A5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80"/>
    <w:rsid w:val="00086688"/>
    <w:rsid w:val="00107DBD"/>
    <w:rsid w:val="001A765B"/>
    <w:rsid w:val="001E64BB"/>
    <w:rsid w:val="00256E1A"/>
    <w:rsid w:val="00304E0F"/>
    <w:rsid w:val="00336BDD"/>
    <w:rsid w:val="003D1A76"/>
    <w:rsid w:val="00547ECF"/>
    <w:rsid w:val="005D12FC"/>
    <w:rsid w:val="0062650E"/>
    <w:rsid w:val="00674945"/>
    <w:rsid w:val="00695CAF"/>
    <w:rsid w:val="006E5983"/>
    <w:rsid w:val="00710B8C"/>
    <w:rsid w:val="007A4D10"/>
    <w:rsid w:val="007C6BA0"/>
    <w:rsid w:val="007D21B8"/>
    <w:rsid w:val="00882407"/>
    <w:rsid w:val="008F5927"/>
    <w:rsid w:val="00924C84"/>
    <w:rsid w:val="00924DDC"/>
    <w:rsid w:val="00A66FE2"/>
    <w:rsid w:val="00B30410"/>
    <w:rsid w:val="00B30CAA"/>
    <w:rsid w:val="00BC7E80"/>
    <w:rsid w:val="00D116D1"/>
    <w:rsid w:val="00E95A03"/>
    <w:rsid w:val="00EA46DE"/>
    <w:rsid w:val="00EE5DB9"/>
    <w:rsid w:val="00F070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F2DE9-472A-4742-B8EC-EAA95C9A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5B"/>
  </w:style>
  <w:style w:type="paragraph" w:styleId="Balk1">
    <w:name w:val="heading 1"/>
    <w:basedOn w:val="Normal"/>
    <w:link w:val="Balk1Char"/>
    <w:uiPriority w:val="9"/>
    <w:qFormat/>
    <w:rsid w:val="00BC7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C7E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C7E80"/>
    <w:pPr>
      <w:spacing w:before="100" w:beforeAutospacing="1" w:after="100" w:afterAutospacing="1" w:line="240" w:lineRule="auto"/>
      <w:outlineLvl w:val="2"/>
    </w:pPr>
    <w:rPr>
      <w:rFonts w:ascii="Times New Roman" w:eastAsia="Times New Roman" w:hAnsi="Times New Roman" w:cs="Times New Roman"/>
      <w:b/>
      <w:bCs/>
      <w:sz w:val="28"/>
      <w:szCs w:val="28"/>
      <w:lang w:eastAsia="tr-TR"/>
    </w:rPr>
  </w:style>
  <w:style w:type="paragraph" w:styleId="Balk4">
    <w:name w:val="heading 4"/>
    <w:basedOn w:val="Normal"/>
    <w:link w:val="Balk4Char"/>
    <w:uiPriority w:val="9"/>
    <w:qFormat/>
    <w:rsid w:val="00BC7E8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BC7E8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BC7E80"/>
    <w:pPr>
      <w:spacing w:before="100" w:beforeAutospacing="1" w:after="100" w:afterAutospacing="1" w:line="240" w:lineRule="auto"/>
      <w:outlineLvl w:val="5"/>
    </w:pPr>
    <w:rPr>
      <w:rFonts w:ascii="Times New Roman" w:eastAsia="Times New Roman" w:hAnsi="Times New Roman"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7E8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C7E8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C7E80"/>
    <w:rPr>
      <w:rFonts w:ascii="Times New Roman" w:eastAsia="Times New Roman" w:hAnsi="Times New Roman" w:cs="Times New Roman"/>
      <w:b/>
      <w:bCs/>
      <w:sz w:val="28"/>
      <w:szCs w:val="28"/>
      <w:lang w:eastAsia="tr-TR"/>
    </w:rPr>
  </w:style>
  <w:style w:type="character" w:customStyle="1" w:styleId="Balk4Char">
    <w:name w:val="Başlık 4 Char"/>
    <w:basedOn w:val="VarsaylanParagrafYazTipi"/>
    <w:link w:val="Balk4"/>
    <w:uiPriority w:val="9"/>
    <w:rsid w:val="00BC7E80"/>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BC7E80"/>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BC7E80"/>
    <w:rPr>
      <w:rFonts w:ascii="Times New Roman" w:eastAsia="Times New Roman" w:hAnsi="Times New Roman" w:cs="Times New Roman"/>
      <w:b/>
      <w:bCs/>
      <w:sz w:val="18"/>
      <w:szCs w:val="18"/>
      <w:lang w:eastAsia="tr-TR"/>
    </w:rPr>
  </w:style>
  <w:style w:type="numbering" w:customStyle="1" w:styleId="ListeYok1">
    <w:name w:val="Liste Yok1"/>
    <w:next w:val="ListeYok"/>
    <w:uiPriority w:val="99"/>
    <w:semiHidden/>
    <w:unhideWhenUsed/>
    <w:rsid w:val="00BC7E80"/>
  </w:style>
  <w:style w:type="character" w:styleId="Kpr">
    <w:name w:val="Hyperlink"/>
    <w:basedOn w:val="VarsaylanParagrafYazTipi"/>
    <w:uiPriority w:val="99"/>
    <w:semiHidden/>
    <w:unhideWhenUsed/>
    <w:rsid w:val="00BC7E80"/>
    <w:rPr>
      <w:color w:val="0000FF"/>
      <w:u w:val="single"/>
    </w:rPr>
  </w:style>
  <w:style w:type="character" w:styleId="zlenenKpr">
    <w:name w:val="FollowedHyperlink"/>
    <w:basedOn w:val="VarsaylanParagrafYazTipi"/>
    <w:uiPriority w:val="99"/>
    <w:semiHidden/>
    <w:unhideWhenUsed/>
    <w:rsid w:val="00BC7E80"/>
    <w:rPr>
      <w:color w:val="800080"/>
      <w:u w:val="single"/>
    </w:rPr>
  </w:style>
  <w:style w:type="character" w:styleId="HTMLKsaltmas">
    <w:name w:val="HTML Acronym"/>
    <w:basedOn w:val="VarsaylanParagrafYazTipi"/>
    <w:uiPriority w:val="99"/>
    <w:semiHidden/>
    <w:unhideWhenUsed/>
    <w:rsid w:val="00BC7E80"/>
  </w:style>
  <w:style w:type="character" w:styleId="HTMLCite">
    <w:name w:val="HTML Cite"/>
    <w:basedOn w:val="VarsaylanParagrafYazTipi"/>
    <w:uiPriority w:val="99"/>
    <w:semiHidden/>
    <w:unhideWhenUsed/>
    <w:rsid w:val="00BC7E80"/>
    <w:rPr>
      <w:i/>
      <w:iCs/>
    </w:rPr>
  </w:style>
  <w:style w:type="paragraph" w:styleId="HTMLncedenBiimlendirilmi">
    <w:name w:val="HTML Preformatted"/>
    <w:basedOn w:val="Normal"/>
    <w:link w:val="HTMLncedenBiimlendirilmiChar"/>
    <w:uiPriority w:val="99"/>
    <w:semiHidden/>
    <w:unhideWhenUsed/>
    <w:rsid w:val="00BC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tr-TR"/>
    </w:rPr>
  </w:style>
  <w:style w:type="character" w:customStyle="1" w:styleId="HTMLncedenBiimlendirilmiChar">
    <w:name w:val="HTML Önceden Biçimlendirilmiş Char"/>
    <w:basedOn w:val="VarsaylanParagrafYazTipi"/>
    <w:link w:val="HTMLncedenBiimlendirilmi"/>
    <w:uiPriority w:val="99"/>
    <w:semiHidden/>
    <w:rsid w:val="00BC7E80"/>
    <w:rPr>
      <w:rFonts w:ascii="Verdana" w:eastAsia="Times New Roman" w:hAnsi="Verdana" w:cs="Courier New"/>
      <w:color w:val="000000"/>
      <w:sz w:val="15"/>
      <w:szCs w:val="15"/>
      <w:lang w:eastAsia="tr-TR"/>
    </w:rPr>
  </w:style>
  <w:style w:type="paragraph" w:customStyle="1" w:styleId="mceitemtable">
    <w:name w:val="mceitemtable"/>
    <w:basedOn w:val="Normal"/>
    <w:rsid w:val="00BC7E8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visualaid">
    <w:name w:val="mceitemvisualaid"/>
    <w:basedOn w:val="Normal"/>
    <w:rsid w:val="00BC7E8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hiddenspellword">
    <w:name w:val="mceitemhiddenspellword"/>
    <w:basedOn w:val="Normal"/>
    <w:rsid w:val="00BC7E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flash">
    <w:name w:val="mceitemflash"/>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shockwave">
    <w:name w:val="mceitemshockwave"/>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quicktime">
    <w:name w:val="mceitemquicktime"/>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windowsmedia">
    <w:name w:val="mceitemwindowsmedia"/>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realmedia">
    <w:name w:val="mceitemrealmedia"/>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C7E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2407"/>
    <w:pPr>
      <w:ind w:left="720"/>
      <w:contextualSpacing/>
    </w:pPr>
  </w:style>
  <w:style w:type="paragraph" w:styleId="BalonMetni">
    <w:name w:val="Balloon Text"/>
    <w:basedOn w:val="Normal"/>
    <w:link w:val="BalonMetniChar"/>
    <w:uiPriority w:val="99"/>
    <w:semiHidden/>
    <w:unhideWhenUsed/>
    <w:rsid w:val="00F070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7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4082">
      <w:bodyDiv w:val="1"/>
      <w:marLeft w:val="120"/>
      <w:marRight w:val="120"/>
      <w:marTop w:val="120"/>
      <w:marBottom w:val="120"/>
      <w:divBdr>
        <w:top w:val="none" w:sz="0" w:space="0" w:color="auto"/>
        <w:left w:val="none" w:sz="0" w:space="0" w:color="auto"/>
        <w:bottom w:val="none" w:sz="0" w:space="0" w:color="auto"/>
        <w:right w:val="none" w:sz="0" w:space="0" w:color="auto"/>
      </w:divBdr>
    </w:div>
    <w:div w:id="1102920255">
      <w:bodyDiv w:val="1"/>
      <w:marLeft w:val="0"/>
      <w:marRight w:val="0"/>
      <w:marTop w:val="0"/>
      <w:marBottom w:val="0"/>
      <w:divBdr>
        <w:top w:val="none" w:sz="0" w:space="0" w:color="auto"/>
        <w:left w:val="none" w:sz="0" w:space="0" w:color="auto"/>
        <w:bottom w:val="none" w:sz="0" w:space="0" w:color="auto"/>
        <w:right w:val="none" w:sz="0" w:space="0" w:color="auto"/>
      </w:divBdr>
    </w:div>
    <w:div w:id="1269582017">
      <w:bodyDiv w:val="1"/>
      <w:marLeft w:val="0"/>
      <w:marRight w:val="0"/>
      <w:marTop w:val="0"/>
      <w:marBottom w:val="0"/>
      <w:divBdr>
        <w:top w:val="none" w:sz="0" w:space="0" w:color="auto"/>
        <w:left w:val="none" w:sz="0" w:space="0" w:color="auto"/>
        <w:bottom w:val="none" w:sz="0" w:space="0" w:color="auto"/>
        <w:right w:val="none" w:sz="0" w:space="0" w:color="auto"/>
      </w:divBdr>
    </w:div>
    <w:div w:id="1958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1553</Words>
  <Characters>8858</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 Ulupinar</dc:creator>
  <cp:lastModifiedBy>Gulce Ulupinar</cp:lastModifiedBy>
  <cp:revision>25</cp:revision>
  <cp:lastPrinted>2015-02-24T09:25:00Z</cp:lastPrinted>
  <dcterms:created xsi:type="dcterms:W3CDTF">2015-01-26T09:34:00Z</dcterms:created>
  <dcterms:modified xsi:type="dcterms:W3CDTF">2018-03-19T11:07:00Z</dcterms:modified>
</cp:coreProperties>
</file>