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66"/>
        <w:gridCol w:w="877"/>
        <w:gridCol w:w="992"/>
        <w:gridCol w:w="985"/>
        <w:gridCol w:w="763"/>
        <w:gridCol w:w="620"/>
      </w:tblGrid>
      <w:tr w:rsidR="00C51701" w:rsidRPr="00145261" w:rsidTr="00C51701">
        <w:trPr>
          <w:trHeight w:val="525"/>
          <w:tblCellSpacing w:w="15" w:type="dxa"/>
          <w:jc w:val="center"/>
        </w:trPr>
        <w:tc>
          <w:tcPr>
            <w:tcW w:w="0" w:type="auto"/>
            <w:gridSpan w:val="6"/>
            <w:shd w:val="clear" w:color="auto" w:fill="ECEBEB"/>
            <w:vAlign w:val="center"/>
            <w:hideMark/>
          </w:tcPr>
          <w:p w:rsidR="00C51701" w:rsidRPr="00145261" w:rsidRDefault="00C51701" w:rsidP="00C51701">
            <w:pPr>
              <w:spacing w:after="0" w:line="240" w:lineRule="auto"/>
              <w:jc w:val="center"/>
              <w:rPr>
                <w:rFonts w:ascii="Arial Narrow" w:eastAsia="Times New Roman" w:hAnsi="Arial Narrow" w:cs="Times New Roman"/>
                <w:b/>
                <w:bCs/>
                <w:sz w:val="20"/>
                <w:szCs w:val="20"/>
                <w:lang w:eastAsia="tr-TR"/>
              </w:rPr>
            </w:pPr>
            <w:r w:rsidRPr="00145261">
              <w:rPr>
                <w:rFonts w:ascii="Arial Narrow" w:eastAsia="Times New Roman" w:hAnsi="Arial Narrow" w:cs="Times New Roman"/>
                <w:b/>
                <w:bCs/>
                <w:sz w:val="20"/>
                <w:szCs w:val="20"/>
                <w:lang w:eastAsia="tr-TR"/>
              </w:rPr>
              <w:t xml:space="preserve">COURSE INFORMATON </w:t>
            </w:r>
          </w:p>
        </w:tc>
      </w:tr>
      <w:tr w:rsidR="005D78D9" w:rsidRPr="001452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 xml:space="preserve">Course </w:t>
            </w:r>
            <w:proofErr w:type="spellStart"/>
            <w:r w:rsidRPr="00145261">
              <w:rPr>
                <w:rFonts w:ascii="Verdana" w:eastAsia="Times New Roman" w:hAnsi="Verdana" w:cs="Times New Roman"/>
                <w:b/>
                <w:bCs/>
                <w:sz w:val="18"/>
                <w:szCs w:val="18"/>
                <w:lang w:eastAsia="tr-TR"/>
              </w:rPr>
              <w:t>Title</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i/>
                <w:iCs/>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i/>
                <w:iCs/>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i/>
                <w:iCs/>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i/>
                <w:iCs/>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i/>
                <w:iCs/>
                <w:sz w:val="18"/>
                <w:szCs w:val="18"/>
                <w:lang w:eastAsia="tr-TR"/>
              </w:rPr>
              <w:t>ECTS</w:t>
            </w:r>
          </w:p>
        </w:tc>
      </w:tr>
      <w:tr w:rsidR="005D78D9"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A7CB4" w:rsidP="00C51701">
            <w:pPr>
              <w:spacing w:after="0" w:line="240" w:lineRule="atLeast"/>
              <w:rPr>
                <w:rFonts w:ascii="Verdana" w:eastAsia="Times New Roman" w:hAnsi="Verdana" w:cs="Times New Roman"/>
                <w:sz w:val="18"/>
                <w:szCs w:val="18"/>
                <w:lang w:eastAsia="tr-TR"/>
              </w:rPr>
            </w:pPr>
            <w:proofErr w:type="spellStart"/>
            <w:r w:rsidRPr="00CA7CB4">
              <w:rPr>
                <w:rFonts w:ascii="Verdana" w:eastAsia="Times New Roman" w:hAnsi="Verdana" w:cs="Times New Roman"/>
                <w:sz w:val="18"/>
                <w:szCs w:val="18"/>
                <w:lang w:eastAsia="tr-TR"/>
              </w:rPr>
              <w:t>History</w:t>
            </w:r>
            <w:proofErr w:type="spellEnd"/>
            <w:r w:rsidRPr="00CA7CB4">
              <w:rPr>
                <w:rFonts w:ascii="Verdana" w:eastAsia="Times New Roman" w:hAnsi="Verdana" w:cs="Times New Roman"/>
                <w:sz w:val="18"/>
                <w:szCs w:val="18"/>
                <w:lang w:eastAsia="tr-TR"/>
              </w:rPr>
              <w:t xml:space="preserve">, </w:t>
            </w:r>
            <w:proofErr w:type="spellStart"/>
            <w:r w:rsidRPr="00CA7CB4">
              <w:rPr>
                <w:rFonts w:ascii="Verdana" w:eastAsia="Times New Roman" w:hAnsi="Verdana" w:cs="Times New Roman"/>
                <w:sz w:val="18"/>
                <w:szCs w:val="18"/>
                <w:lang w:eastAsia="tr-TR"/>
              </w:rPr>
              <w:t>Theory</w:t>
            </w:r>
            <w:proofErr w:type="spellEnd"/>
            <w:r w:rsidRPr="00CA7CB4">
              <w:rPr>
                <w:rFonts w:ascii="Verdana" w:eastAsia="Times New Roman" w:hAnsi="Verdana" w:cs="Times New Roman"/>
                <w:sz w:val="18"/>
                <w:szCs w:val="18"/>
                <w:lang w:eastAsia="tr-TR"/>
              </w:rPr>
              <w:t xml:space="preserve"> </w:t>
            </w:r>
            <w:proofErr w:type="spellStart"/>
            <w:r w:rsidRPr="00CA7CB4">
              <w:rPr>
                <w:rFonts w:ascii="Verdana" w:eastAsia="Times New Roman" w:hAnsi="Verdana" w:cs="Times New Roman"/>
                <w:sz w:val="18"/>
                <w:szCs w:val="18"/>
                <w:lang w:eastAsia="tr-TR"/>
              </w:rPr>
              <w:t>and</w:t>
            </w:r>
            <w:proofErr w:type="spellEnd"/>
            <w:r w:rsidRPr="00CA7CB4">
              <w:rPr>
                <w:rFonts w:ascii="Verdana" w:eastAsia="Times New Roman" w:hAnsi="Verdana" w:cs="Times New Roman"/>
                <w:sz w:val="18"/>
                <w:szCs w:val="18"/>
                <w:lang w:eastAsia="tr-TR"/>
              </w:rPr>
              <w:t xml:space="preserve"> </w:t>
            </w:r>
            <w:proofErr w:type="spellStart"/>
            <w:r w:rsidRPr="00CA7CB4">
              <w:rPr>
                <w:rFonts w:ascii="Verdana" w:eastAsia="Times New Roman" w:hAnsi="Verdana" w:cs="Times New Roman"/>
                <w:sz w:val="18"/>
                <w:szCs w:val="18"/>
                <w:lang w:eastAsia="tr-TR"/>
              </w:rPr>
              <w:t>Practice</w:t>
            </w:r>
            <w:proofErr w:type="spellEnd"/>
            <w:r w:rsidRPr="00CA7CB4">
              <w:rPr>
                <w:rFonts w:ascii="Verdana" w:eastAsia="Times New Roman" w:hAnsi="Verdana" w:cs="Times New Roman"/>
                <w:sz w:val="18"/>
                <w:szCs w:val="18"/>
                <w:lang w:eastAsia="tr-TR"/>
              </w:rPr>
              <w:t xml:space="preserve"> of </w:t>
            </w:r>
            <w:proofErr w:type="spellStart"/>
            <w:r w:rsidRPr="00CA7CB4">
              <w:rPr>
                <w:rFonts w:ascii="Verdana" w:eastAsia="Times New Roman" w:hAnsi="Verdana" w:cs="Times New Roman"/>
                <w:sz w:val="18"/>
                <w:szCs w:val="18"/>
                <w:lang w:eastAsia="tr-TR"/>
              </w:rPr>
              <w:t>Public</w:t>
            </w:r>
            <w:proofErr w:type="spellEnd"/>
            <w:r w:rsidRPr="00CA7CB4">
              <w:rPr>
                <w:rFonts w:ascii="Verdana" w:eastAsia="Times New Roman" w:hAnsi="Verdana" w:cs="Times New Roman"/>
                <w:sz w:val="18"/>
                <w:szCs w:val="18"/>
                <w:lang w:eastAsia="tr-TR"/>
              </w:rPr>
              <w:t xml:space="preserve"> </w:t>
            </w:r>
            <w:proofErr w:type="spellStart"/>
            <w:r w:rsidRPr="00CA7CB4">
              <w:rPr>
                <w:rFonts w:ascii="Verdana" w:eastAsia="Times New Roman" w:hAnsi="Verdana" w:cs="Times New Roman"/>
                <w:sz w:val="18"/>
                <w:szCs w:val="18"/>
                <w:lang w:eastAsia="tr-TR"/>
              </w:rPr>
              <w:t>Relations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D21FC8" w:rsidP="00C51701">
            <w:pPr>
              <w:spacing w:after="0" w:line="240" w:lineRule="atLeast"/>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PRP 502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5D78D9" w:rsidP="00C51701">
            <w:pPr>
              <w:spacing w:after="0" w:line="240" w:lineRule="atLeast"/>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5D78D9" w:rsidP="00C51701">
            <w:pPr>
              <w:spacing w:after="0" w:line="240" w:lineRule="atLeast"/>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7</w:t>
            </w:r>
          </w:p>
        </w:tc>
      </w:tr>
    </w:tbl>
    <w:p w:rsidR="00C51701" w:rsidRPr="00145261" w:rsidRDefault="00C51701" w:rsidP="00C51701">
      <w:pPr>
        <w:shd w:val="clear" w:color="auto" w:fill="FFFFFF"/>
        <w:spacing w:after="0" w:line="240" w:lineRule="auto"/>
        <w:rPr>
          <w:rFonts w:ascii="Calibri" w:eastAsia="Times New Roman" w:hAnsi="Calibri" w:cs="Calibri"/>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C51701" w:rsidRPr="00145261" w:rsidTr="00C51701">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5D78D9" w:rsidP="00C51701">
            <w:pPr>
              <w:spacing w:after="0" w:line="240" w:lineRule="atLeast"/>
              <w:rPr>
                <w:rFonts w:ascii="Verdana" w:eastAsia="Times New Roman" w:hAnsi="Verdana" w:cs="Times New Roman"/>
                <w:sz w:val="18"/>
                <w:szCs w:val="18"/>
                <w:lang w:eastAsia="tr-TR"/>
              </w:rPr>
            </w:pPr>
            <w:r>
              <w:rPr>
                <w:rFonts w:ascii="Verdana" w:eastAsia="Times New Roman" w:hAnsi="Verdana" w:cs="Times New Roman"/>
                <w:sz w:val="18"/>
                <w:szCs w:val="18"/>
                <w:lang w:eastAsia="tr-TR"/>
              </w:rPr>
              <w:t>-</w:t>
            </w:r>
          </w:p>
        </w:tc>
      </w:tr>
    </w:tbl>
    <w:p w:rsidR="00C51701" w:rsidRPr="00145261" w:rsidRDefault="00C51701" w:rsidP="00C51701">
      <w:pPr>
        <w:shd w:val="clear" w:color="auto" w:fill="FFFFFF"/>
        <w:spacing w:after="0" w:line="240" w:lineRule="auto"/>
        <w:rPr>
          <w:rFonts w:ascii="Calibri" w:eastAsia="Times New Roman" w:hAnsi="Calibri" w:cs="Calibri"/>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C51701" w:rsidRPr="00145261" w:rsidTr="00C51701">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31222A"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English</w:t>
            </w:r>
            <w:r w:rsidR="00C51701" w:rsidRPr="00145261">
              <w:rPr>
                <w:rFonts w:ascii="Verdana" w:eastAsia="Times New Roman" w:hAnsi="Verdana" w:cs="Times New Roman"/>
                <w:sz w:val="18"/>
                <w:szCs w:val="18"/>
                <w:lang w:eastAsia="tr-TR"/>
              </w:rPr>
              <w:t xml:space="preserve"> </w:t>
            </w:r>
          </w:p>
        </w:tc>
      </w:tr>
      <w:tr w:rsidR="00C51701" w:rsidRPr="001452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5D78D9" w:rsidP="00487D42">
            <w:pPr>
              <w:spacing w:after="0" w:line="240" w:lineRule="atLeast"/>
              <w:rPr>
                <w:rFonts w:ascii="Verdana" w:eastAsia="Times New Roman" w:hAnsi="Verdana" w:cs="Times New Roman"/>
                <w:sz w:val="18"/>
                <w:szCs w:val="18"/>
                <w:lang w:eastAsia="tr-TR"/>
              </w:rPr>
            </w:pPr>
            <w:r>
              <w:rPr>
                <w:rFonts w:ascii="Verdana" w:eastAsia="Times New Roman" w:hAnsi="Verdana" w:cs="Times New Roman"/>
                <w:sz w:val="18"/>
                <w:szCs w:val="18"/>
                <w:lang w:eastAsia="tr-TR"/>
              </w:rPr>
              <w:t>Master’s Degree</w:t>
            </w:r>
            <w:r w:rsidR="00C51701" w:rsidRPr="00145261">
              <w:rPr>
                <w:rFonts w:ascii="Verdana" w:eastAsia="Times New Roman" w:hAnsi="Verdana" w:cs="Times New Roman"/>
                <w:sz w:val="18"/>
                <w:szCs w:val="18"/>
                <w:lang w:eastAsia="tr-TR"/>
              </w:rPr>
              <w:t xml:space="preserve"> </w:t>
            </w:r>
          </w:p>
        </w:tc>
      </w:tr>
      <w:tr w:rsidR="00C51701" w:rsidRPr="001452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Compulsory</w:t>
            </w:r>
          </w:p>
        </w:tc>
      </w:tr>
      <w:tr w:rsidR="00C51701" w:rsidRPr="001452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p>
        </w:tc>
      </w:tr>
      <w:tr w:rsidR="00C51701" w:rsidRPr="001452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39599C">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 </w:t>
            </w:r>
          </w:p>
        </w:tc>
      </w:tr>
      <w:tr w:rsidR="00C51701" w:rsidRPr="001452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p>
        </w:tc>
      </w:tr>
      <w:tr w:rsidR="00C51701" w:rsidRPr="001452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5D78D9" w:rsidRDefault="00D21FC8" w:rsidP="0031222A">
            <w:pPr>
              <w:spacing w:after="0" w:line="270" w:lineRule="atLeast"/>
              <w:rPr>
                <w:rFonts w:ascii="Verdana" w:eastAsia="Times New Roman" w:hAnsi="Verdana" w:cs="Times New Roman"/>
                <w:sz w:val="18"/>
                <w:szCs w:val="18"/>
                <w:lang w:eastAsia="tr-TR"/>
              </w:rPr>
            </w:pPr>
            <w:proofErr w:type="spellStart"/>
            <w:r w:rsidRPr="00BC5049">
              <w:rPr>
                <w:bCs/>
              </w:rPr>
              <w:t>The</w:t>
            </w:r>
            <w:proofErr w:type="spellEnd"/>
            <w:r w:rsidRPr="00BC5049">
              <w:rPr>
                <w:bCs/>
              </w:rPr>
              <w:t xml:space="preserve"> </w:t>
            </w:r>
            <w:proofErr w:type="spellStart"/>
            <w:r w:rsidRPr="00BC5049">
              <w:rPr>
                <w:bCs/>
              </w:rPr>
              <w:t>aim</w:t>
            </w:r>
            <w:proofErr w:type="spellEnd"/>
            <w:r w:rsidRPr="00BC5049">
              <w:rPr>
                <w:bCs/>
              </w:rPr>
              <w:t xml:space="preserve"> of </w:t>
            </w:r>
            <w:proofErr w:type="spellStart"/>
            <w:r w:rsidRPr="00BC5049">
              <w:rPr>
                <w:bCs/>
              </w:rPr>
              <w:t>this</w:t>
            </w:r>
            <w:proofErr w:type="spellEnd"/>
            <w:r>
              <w:rPr>
                <w:bCs/>
              </w:rPr>
              <w:t xml:space="preserve"> </w:t>
            </w:r>
            <w:proofErr w:type="spellStart"/>
            <w:r>
              <w:rPr>
                <w:bCs/>
              </w:rPr>
              <w:t>introduction</w:t>
            </w:r>
            <w:proofErr w:type="spellEnd"/>
            <w:r>
              <w:rPr>
                <w:bCs/>
              </w:rPr>
              <w:t xml:space="preserve"> </w:t>
            </w:r>
            <w:proofErr w:type="spellStart"/>
            <w:r w:rsidRPr="00BC5049">
              <w:rPr>
                <w:bCs/>
              </w:rPr>
              <w:t>course</w:t>
            </w:r>
            <w:proofErr w:type="spellEnd"/>
            <w:r w:rsidRPr="00BC5049">
              <w:rPr>
                <w:bCs/>
              </w:rPr>
              <w:t xml:space="preserve"> is </w:t>
            </w:r>
            <w:proofErr w:type="spellStart"/>
            <w:r w:rsidRPr="00BC5049">
              <w:rPr>
                <w:bCs/>
              </w:rPr>
              <w:t>to</w:t>
            </w:r>
            <w:proofErr w:type="spellEnd"/>
            <w:r w:rsidRPr="00BC5049">
              <w:rPr>
                <w:bCs/>
              </w:rPr>
              <w:t xml:space="preserve"> </w:t>
            </w:r>
            <w:proofErr w:type="spellStart"/>
            <w:r w:rsidRPr="00BC5049">
              <w:rPr>
                <w:bCs/>
              </w:rPr>
              <w:t>introduce</w:t>
            </w:r>
            <w:proofErr w:type="spellEnd"/>
            <w:r w:rsidRPr="00BC5049">
              <w:rPr>
                <w:bCs/>
              </w:rPr>
              <w:t xml:space="preserve"> </w:t>
            </w:r>
            <w:proofErr w:type="spellStart"/>
            <w:r w:rsidRPr="00BC5049">
              <w:rPr>
                <w:bCs/>
              </w:rPr>
              <w:t>the</w:t>
            </w:r>
            <w:proofErr w:type="spellEnd"/>
            <w:r w:rsidRPr="00BC5049">
              <w:rPr>
                <w:bCs/>
              </w:rPr>
              <w:t xml:space="preserve"> </w:t>
            </w:r>
            <w:proofErr w:type="spellStart"/>
            <w:r w:rsidRPr="00BC5049">
              <w:rPr>
                <w:bCs/>
              </w:rPr>
              <w:t>principles</w:t>
            </w:r>
            <w:proofErr w:type="spellEnd"/>
            <w:r w:rsidRPr="00BC5049">
              <w:rPr>
                <w:bCs/>
              </w:rPr>
              <w:t xml:space="preserve">, </w:t>
            </w:r>
            <w:proofErr w:type="spellStart"/>
            <w:r w:rsidRPr="00BC5049">
              <w:rPr>
                <w:bCs/>
              </w:rPr>
              <w:t>theories</w:t>
            </w:r>
            <w:proofErr w:type="spellEnd"/>
            <w:r w:rsidRPr="00BC5049">
              <w:rPr>
                <w:bCs/>
              </w:rPr>
              <w:t xml:space="preserve">, </w:t>
            </w:r>
            <w:proofErr w:type="spellStart"/>
            <w:r w:rsidRPr="00BC5049">
              <w:rPr>
                <w:bCs/>
              </w:rPr>
              <w:t>publics</w:t>
            </w:r>
            <w:proofErr w:type="spellEnd"/>
            <w:r>
              <w:rPr>
                <w:bCs/>
              </w:rPr>
              <w:t xml:space="preserve"> </w:t>
            </w:r>
            <w:proofErr w:type="spellStart"/>
            <w:r w:rsidRPr="00BC5049">
              <w:rPr>
                <w:bCs/>
              </w:rPr>
              <w:t>and</w:t>
            </w:r>
            <w:proofErr w:type="spellEnd"/>
            <w:r>
              <w:rPr>
                <w:bCs/>
              </w:rPr>
              <w:t xml:space="preserve"> </w:t>
            </w:r>
            <w:proofErr w:type="spellStart"/>
            <w:r>
              <w:rPr>
                <w:bCs/>
              </w:rPr>
              <w:t>the</w:t>
            </w:r>
            <w:proofErr w:type="spellEnd"/>
            <w:r>
              <w:rPr>
                <w:bCs/>
              </w:rPr>
              <w:t xml:space="preserve"> </w:t>
            </w:r>
            <w:proofErr w:type="spellStart"/>
            <w:r w:rsidRPr="00BC5049">
              <w:rPr>
                <w:bCs/>
              </w:rPr>
              <w:t>process</w:t>
            </w:r>
            <w:proofErr w:type="spellEnd"/>
            <w:r>
              <w:rPr>
                <w:bCs/>
              </w:rPr>
              <w:t xml:space="preserve"> of </w:t>
            </w:r>
            <w:proofErr w:type="spellStart"/>
            <w:r>
              <w:rPr>
                <w:bCs/>
              </w:rPr>
              <w:t>Public</w:t>
            </w:r>
            <w:proofErr w:type="spellEnd"/>
            <w:r>
              <w:rPr>
                <w:bCs/>
              </w:rPr>
              <w:t xml:space="preserve"> </w:t>
            </w:r>
            <w:proofErr w:type="spellStart"/>
            <w:r>
              <w:rPr>
                <w:bCs/>
              </w:rPr>
              <w:t>Relations</w:t>
            </w:r>
            <w:proofErr w:type="spellEnd"/>
            <w:r>
              <w:rPr>
                <w:bCs/>
              </w:rPr>
              <w:t xml:space="preserve">. </w:t>
            </w:r>
            <w:proofErr w:type="spellStart"/>
            <w:r>
              <w:rPr>
                <w:bCs/>
              </w:rPr>
              <w:t>The</w:t>
            </w:r>
            <w:proofErr w:type="spellEnd"/>
            <w:r>
              <w:rPr>
                <w:bCs/>
              </w:rPr>
              <w:t xml:space="preserve"> </w:t>
            </w:r>
            <w:proofErr w:type="spellStart"/>
            <w:r>
              <w:rPr>
                <w:bCs/>
              </w:rPr>
              <w:t>course</w:t>
            </w:r>
            <w:proofErr w:type="spellEnd"/>
            <w:r>
              <w:rPr>
                <w:bCs/>
              </w:rPr>
              <w:t xml:space="preserve"> </w:t>
            </w:r>
            <w:proofErr w:type="spellStart"/>
            <w:r>
              <w:rPr>
                <w:bCs/>
              </w:rPr>
              <w:t>will</w:t>
            </w:r>
            <w:proofErr w:type="spellEnd"/>
            <w:r>
              <w:rPr>
                <w:bCs/>
              </w:rPr>
              <w:t xml:space="preserve"> </w:t>
            </w:r>
            <w:proofErr w:type="spellStart"/>
            <w:r>
              <w:rPr>
                <w:bCs/>
              </w:rPr>
              <w:t>provide</w:t>
            </w:r>
            <w:proofErr w:type="spellEnd"/>
            <w:r>
              <w:rPr>
                <w:bCs/>
              </w:rPr>
              <w:t xml:space="preserve"> </w:t>
            </w:r>
            <w:proofErr w:type="spellStart"/>
            <w:r>
              <w:rPr>
                <w:bCs/>
              </w:rPr>
              <w:t>students</w:t>
            </w:r>
            <w:proofErr w:type="spellEnd"/>
            <w:r>
              <w:rPr>
                <w:bCs/>
              </w:rPr>
              <w:t xml:space="preserve"> </w:t>
            </w:r>
            <w:proofErr w:type="spellStart"/>
            <w:r>
              <w:rPr>
                <w:bCs/>
              </w:rPr>
              <w:t>with</w:t>
            </w:r>
            <w:proofErr w:type="spellEnd"/>
            <w:r>
              <w:rPr>
                <w:bCs/>
              </w:rPr>
              <w:t xml:space="preserve"> a </w:t>
            </w:r>
            <w:proofErr w:type="spellStart"/>
            <w:r>
              <w:rPr>
                <w:bCs/>
              </w:rPr>
              <w:t>through</w:t>
            </w:r>
            <w:proofErr w:type="spellEnd"/>
            <w:r>
              <w:rPr>
                <w:bCs/>
              </w:rPr>
              <w:t xml:space="preserve"> </w:t>
            </w:r>
            <w:proofErr w:type="spellStart"/>
            <w:r>
              <w:rPr>
                <w:bCs/>
              </w:rPr>
              <w:t>theoretical</w:t>
            </w:r>
            <w:proofErr w:type="spellEnd"/>
            <w:r>
              <w:rPr>
                <w:bCs/>
              </w:rPr>
              <w:t xml:space="preserve"> </w:t>
            </w:r>
            <w:proofErr w:type="spellStart"/>
            <w:r>
              <w:rPr>
                <w:bCs/>
              </w:rPr>
              <w:t>basis</w:t>
            </w:r>
            <w:proofErr w:type="spellEnd"/>
            <w:r>
              <w:rPr>
                <w:bCs/>
              </w:rPr>
              <w:t xml:space="preserve"> </w:t>
            </w:r>
            <w:proofErr w:type="spellStart"/>
            <w:r>
              <w:rPr>
                <w:bCs/>
              </w:rPr>
              <w:t>for</w:t>
            </w:r>
            <w:proofErr w:type="spellEnd"/>
            <w:r>
              <w:rPr>
                <w:bCs/>
              </w:rPr>
              <w:t xml:space="preserve"> </w:t>
            </w:r>
            <w:proofErr w:type="spellStart"/>
            <w:r>
              <w:rPr>
                <w:bCs/>
              </w:rPr>
              <w:t>successful</w:t>
            </w:r>
            <w:proofErr w:type="spellEnd"/>
            <w:r>
              <w:rPr>
                <w:bCs/>
              </w:rPr>
              <w:t xml:space="preserve"> </w:t>
            </w:r>
            <w:proofErr w:type="spellStart"/>
            <w:r>
              <w:rPr>
                <w:bCs/>
              </w:rPr>
              <w:t>practice</w:t>
            </w:r>
            <w:proofErr w:type="spellEnd"/>
            <w:r>
              <w:rPr>
                <w:bCs/>
              </w:rPr>
              <w:t>.</w:t>
            </w:r>
          </w:p>
        </w:tc>
      </w:tr>
      <w:tr w:rsidR="00C51701" w:rsidRPr="001452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2226D3" w:rsidP="002226D3">
            <w:pPr>
              <w:spacing w:line="240" w:lineRule="auto"/>
              <w:ind w:right="-648"/>
              <w:rPr>
                <w:rFonts w:ascii="Verdana" w:eastAsia="Times New Roman" w:hAnsi="Verdana" w:cs="Times New Roman"/>
                <w:sz w:val="18"/>
                <w:szCs w:val="18"/>
                <w:lang w:eastAsia="tr-TR"/>
              </w:rPr>
            </w:pPr>
            <w:proofErr w:type="spellStart"/>
            <w:r>
              <w:rPr>
                <w:bCs/>
              </w:rPr>
              <w:t>Functions</w:t>
            </w:r>
            <w:proofErr w:type="spellEnd"/>
            <w:r>
              <w:rPr>
                <w:bCs/>
              </w:rPr>
              <w:t xml:space="preserve"> of </w:t>
            </w:r>
            <w:proofErr w:type="spellStart"/>
            <w:r>
              <w:rPr>
                <w:bCs/>
              </w:rPr>
              <w:t>Public</w:t>
            </w:r>
            <w:proofErr w:type="spellEnd"/>
            <w:r>
              <w:rPr>
                <w:bCs/>
              </w:rPr>
              <w:t xml:space="preserve"> </w:t>
            </w:r>
            <w:proofErr w:type="spellStart"/>
            <w:r>
              <w:rPr>
                <w:bCs/>
              </w:rPr>
              <w:t>Relations</w:t>
            </w:r>
            <w:proofErr w:type="spellEnd"/>
            <w:r>
              <w:rPr>
                <w:bCs/>
              </w:rPr>
              <w:t xml:space="preserve">, </w:t>
            </w:r>
            <w:proofErr w:type="spellStart"/>
            <w:r>
              <w:rPr>
                <w:rFonts w:ascii="Arial" w:hAnsi="Arial" w:cs="Arial"/>
                <w:sz w:val="20"/>
                <w:szCs w:val="20"/>
              </w:rPr>
              <w:t>t</w:t>
            </w:r>
            <w:r w:rsidRPr="005737A9">
              <w:rPr>
                <w:rFonts w:ascii="Arial" w:hAnsi="Arial" w:cs="Arial"/>
                <w:sz w:val="20"/>
                <w:szCs w:val="20"/>
              </w:rPr>
              <w:t>he</w:t>
            </w:r>
            <w:proofErr w:type="spellEnd"/>
            <w:r w:rsidRPr="005737A9">
              <w:rPr>
                <w:rFonts w:ascii="Arial" w:hAnsi="Arial" w:cs="Arial"/>
                <w:sz w:val="20"/>
                <w:szCs w:val="20"/>
              </w:rPr>
              <w:t xml:space="preserve"> </w:t>
            </w:r>
            <w:proofErr w:type="spellStart"/>
            <w:r w:rsidRPr="005737A9">
              <w:rPr>
                <w:rFonts w:ascii="Arial" w:hAnsi="Arial" w:cs="Arial"/>
                <w:sz w:val="20"/>
                <w:szCs w:val="20"/>
              </w:rPr>
              <w:t>history</w:t>
            </w:r>
            <w:proofErr w:type="spellEnd"/>
            <w:r w:rsidRPr="005737A9">
              <w:rPr>
                <w:rFonts w:ascii="Arial" w:hAnsi="Arial" w:cs="Arial"/>
                <w:sz w:val="20"/>
                <w:szCs w:val="20"/>
              </w:rPr>
              <w:t xml:space="preserve"> of </w:t>
            </w:r>
            <w:proofErr w:type="spellStart"/>
            <w:r w:rsidRPr="005737A9">
              <w:rPr>
                <w:rFonts w:ascii="Arial" w:hAnsi="Arial" w:cs="Arial"/>
                <w:sz w:val="20"/>
                <w:szCs w:val="20"/>
              </w:rPr>
              <w:t>public</w:t>
            </w:r>
            <w:proofErr w:type="spellEnd"/>
            <w:r w:rsidRPr="005737A9">
              <w:rPr>
                <w:rFonts w:ascii="Arial" w:hAnsi="Arial" w:cs="Arial"/>
                <w:sz w:val="20"/>
                <w:szCs w:val="20"/>
              </w:rPr>
              <w:t xml:space="preserve"> </w:t>
            </w:r>
            <w:proofErr w:type="spellStart"/>
            <w:r w:rsidRPr="005737A9">
              <w:rPr>
                <w:rFonts w:ascii="Arial" w:hAnsi="Arial" w:cs="Arial"/>
                <w:sz w:val="20"/>
                <w:szCs w:val="20"/>
              </w:rPr>
              <w:t>relations</w:t>
            </w:r>
            <w:proofErr w:type="spellEnd"/>
            <w:r>
              <w:rPr>
                <w:rFonts w:ascii="Arial" w:hAnsi="Arial" w:cs="Arial"/>
                <w:sz w:val="20"/>
                <w:szCs w:val="20"/>
              </w:rPr>
              <w:t xml:space="preserve">, </w:t>
            </w:r>
            <w:proofErr w:type="spellStart"/>
            <w:r w:rsidRPr="005737A9">
              <w:rPr>
                <w:rFonts w:ascii="Arial" w:hAnsi="Arial" w:cs="Arial"/>
                <w:sz w:val="20"/>
                <w:szCs w:val="20"/>
              </w:rPr>
              <w:t>Theories</w:t>
            </w:r>
            <w:proofErr w:type="spellEnd"/>
            <w:r w:rsidRPr="005737A9">
              <w:rPr>
                <w:rFonts w:ascii="Arial" w:hAnsi="Arial" w:cs="Arial"/>
                <w:sz w:val="20"/>
                <w:szCs w:val="20"/>
              </w:rPr>
              <w:t xml:space="preserve"> of </w:t>
            </w:r>
            <w:proofErr w:type="spellStart"/>
            <w:r w:rsidRPr="005737A9">
              <w:rPr>
                <w:rFonts w:ascii="Arial" w:hAnsi="Arial" w:cs="Arial"/>
                <w:sz w:val="20"/>
                <w:szCs w:val="20"/>
              </w:rPr>
              <w:t>relationships</w:t>
            </w:r>
            <w:proofErr w:type="spellEnd"/>
            <w:r w:rsidRPr="005737A9">
              <w:rPr>
                <w:rFonts w:ascii="Arial" w:hAnsi="Arial" w:cs="Arial"/>
                <w:sz w:val="20"/>
                <w:szCs w:val="20"/>
              </w:rPr>
              <w:t xml:space="preserve"> – </w:t>
            </w:r>
            <w:proofErr w:type="spellStart"/>
            <w:r w:rsidRPr="005737A9">
              <w:rPr>
                <w:rFonts w:ascii="Arial" w:hAnsi="Arial" w:cs="Arial"/>
                <w:sz w:val="20"/>
                <w:szCs w:val="20"/>
              </w:rPr>
              <w:t>Theories</w:t>
            </w:r>
            <w:proofErr w:type="spellEnd"/>
            <w:r w:rsidRPr="005737A9">
              <w:rPr>
                <w:rFonts w:ascii="Arial" w:hAnsi="Arial" w:cs="Arial"/>
                <w:sz w:val="20"/>
                <w:szCs w:val="20"/>
              </w:rPr>
              <w:t xml:space="preserve"> of </w:t>
            </w:r>
            <w:proofErr w:type="spellStart"/>
            <w:r w:rsidRPr="005737A9">
              <w:rPr>
                <w:rFonts w:ascii="Arial" w:hAnsi="Arial" w:cs="Arial"/>
                <w:sz w:val="20"/>
                <w:szCs w:val="20"/>
              </w:rPr>
              <w:t>Cognition</w:t>
            </w:r>
            <w:proofErr w:type="spellEnd"/>
            <w:r w:rsidRPr="005737A9">
              <w:rPr>
                <w:rFonts w:ascii="Arial" w:hAnsi="Arial" w:cs="Arial"/>
                <w:sz w:val="20"/>
                <w:szCs w:val="20"/>
              </w:rPr>
              <w:t xml:space="preserve"> </w:t>
            </w:r>
            <w:proofErr w:type="spellStart"/>
            <w:r w:rsidRPr="005737A9">
              <w:rPr>
                <w:rFonts w:ascii="Arial" w:hAnsi="Arial" w:cs="Arial"/>
                <w:sz w:val="20"/>
                <w:szCs w:val="20"/>
              </w:rPr>
              <w:t>and</w:t>
            </w:r>
            <w:proofErr w:type="spellEnd"/>
            <w:r w:rsidRPr="005737A9">
              <w:rPr>
                <w:rFonts w:ascii="Arial" w:hAnsi="Arial" w:cs="Arial"/>
                <w:sz w:val="20"/>
                <w:szCs w:val="20"/>
              </w:rPr>
              <w:t xml:space="preserve"> </w:t>
            </w:r>
            <w:proofErr w:type="spellStart"/>
            <w:r w:rsidRPr="005737A9">
              <w:rPr>
                <w:rFonts w:ascii="Arial" w:hAnsi="Arial" w:cs="Arial"/>
                <w:sz w:val="20"/>
                <w:szCs w:val="20"/>
              </w:rPr>
              <w:t>Behavior</w:t>
            </w:r>
            <w:proofErr w:type="spellEnd"/>
            <w:r w:rsidRPr="005737A9">
              <w:rPr>
                <w:rFonts w:ascii="Arial" w:hAnsi="Arial" w:cs="Arial"/>
                <w:sz w:val="20"/>
                <w:szCs w:val="20"/>
              </w:rPr>
              <w:t xml:space="preserve"> – </w:t>
            </w:r>
            <w:proofErr w:type="spellStart"/>
            <w:r w:rsidRPr="005737A9">
              <w:rPr>
                <w:rFonts w:ascii="Arial" w:hAnsi="Arial" w:cs="Arial"/>
                <w:sz w:val="20"/>
                <w:szCs w:val="20"/>
              </w:rPr>
              <w:t>Theories</w:t>
            </w:r>
            <w:proofErr w:type="spellEnd"/>
            <w:r w:rsidRPr="005737A9">
              <w:rPr>
                <w:rFonts w:ascii="Arial" w:hAnsi="Arial" w:cs="Arial"/>
                <w:sz w:val="20"/>
                <w:szCs w:val="20"/>
              </w:rPr>
              <w:t xml:space="preserve"> of </w:t>
            </w:r>
            <w:proofErr w:type="spellStart"/>
            <w:r w:rsidRPr="005737A9">
              <w:rPr>
                <w:rFonts w:ascii="Arial" w:hAnsi="Arial" w:cs="Arial"/>
                <w:sz w:val="20"/>
                <w:szCs w:val="20"/>
              </w:rPr>
              <w:t>Mass</w:t>
            </w:r>
            <w:proofErr w:type="spellEnd"/>
            <w:r w:rsidRPr="005737A9">
              <w:rPr>
                <w:rFonts w:ascii="Arial" w:hAnsi="Arial" w:cs="Arial"/>
                <w:sz w:val="20"/>
                <w:szCs w:val="20"/>
              </w:rPr>
              <w:t xml:space="preserve"> </w:t>
            </w:r>
            <w:proofErr w:type="spellStart"/>
            <w:r w:rsidRPr="005737A9">
              <w:rPr>
                <w:rFonts w:ascii="Arial" w:hAnsi="Arial" w:cs="Arial"/>
                <w:sz w:val="20"/>
                <w:szCs w:val="20"/>
              </w:rPr>
              <w:t>Communication</w:t>
            </w:r>
            <w:proofErr w:type="spellEnd"/>
            <w:r>
              <w:rPr>
                <w:rFonts w:ascii="Arial" w:hAnsi="Arial" w:cs="Arial"/>
                <w:sz w:val="20"/>
                <w:szCs w:val="20"/>
              </w:rPr>
              <w:t xml:space="preserve">, PR program </w:t>
            </w:r>
            <w:proofErr w:type="spellStart"/>
            <w:r>
              <w:rPr>
                <w:rFonts w:ascii="Arial" w:hAnsi="Arial" w:cs="Arial"/>
                <w:sz w:val="20"/>
                <w:szCs w:val="20"/>
              </w:rPr>
              <w:t>management</w:t>
            </w:r>
            <w:proofErr w:type="spellEnd"/>
          </w:p>
        </w:tc>
      </w:tr>
    </w:tbl>
    <w:p w:rsidR="00C51701" w:rsidRPr="00145261" w:rsidRDefault="00C51701" w:rsidP="00C51701">
      <w:pPr>
        <w:shd w:val="clear" w:color="auto" w:fill="FFFFFF"/>
        <w:spacing w:after="0" w:line="240" w:lineRule="auto"/>
        <w:rPr>
          <w:rFonts w:ascii="Calibri" w:eastAsia="Times New Roman" w:hAnsi="Calibri" w:cs="Calibri"/>
          <w:sz w:val="20"/>
          <w:szCs w:val="20"/>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088"/>
        <w:gridCol w:w="3086"/>
        <w:gridCol w:w="1289"/>
        <w:gridCol w:w="1603"/>
      </w:tblGrid>
      <w:tr w:rsidR="00847210" w:rsidRPr="00145261" w:rsidTr="002226D3">
        <w:trPr>
          <w:tblCellSpacing w:w="15" w:type="dxa"/>
          <w:jc w:val="center"/>
        </w:trPr>
        <w:tc>
          <w:tcPr>
            <w:tcW w:w="1996" w:type="pct"/>
            <w:tcBorders>
              <w:bottom w:val="single" w:sz="6" w:space="0" w:color="CCCCCC"/>
            </w:tcBorders>
            <w:shd w:val="clear" w:color="auto" w:fill="FFFFFF"/>
            <w:tcMar>
              <w:top w:w="15" w:type="dxa"/>
              <w:left w:w="75" w:type="dxa"/>
              <w:bottom w:w="15" w:type="dxa"/>
              <w:right w:w="15" w:type="dxa"/>
            </w:tcMar>
            <w:vAlign w:val="center"/>
            <w:hideMark/>
          </w:tcPr>
          <w:p w:rsidR="00636FE2" w:rsidRPr="00145261" w:rsidRDefault="00636FE2"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Learning Outcomes</w:t>
            </w:r>
            <w:r w:rsidRPr="00145261">
              <w:rPr>
                <w:rFonts w:ascii="Verdana" w:eastAsia="Times New Roman" w:hAnsi="Verdana" w:cs="Times New Roman"/>
                <w:sz w:val="18"/>
                <w:szCs w:val="18"/>
                <w:lang w:eastAsia="tr-TR"/>
              </w:rPr>
              <w:t xml:space="preserve"> </w:t>
            </w:r>
          </w:p>
        </w:tc>
        <w:tc>
          <w:tcPr>
            <w:tcW w:w="846" w:type="pct"/>
            <w:tcBorders>
              <w:bottom w:val="single" w:sz="6" w:space="0" w:color="CCCCCC"/>
            </w:tcBorders>
            <w:shd w:val="clear" w:color="auto" w:fill="FFFFFF"/>
          </w:tcPr>
          <w:p w:rsidR="00636FE2" w:rsidRPr="00145261" w:rsidRDefault="00636FE2" w:rsidP="00C51701">
            <w:pPr>
              <w:spacing w:after="0" w:line="240" w:lineRule="atLeast"/>
              <w:jc w:val="center"/>
              <w:rPr>
                <w:rFonts w:ascii="Verdana" w:eastAsia="Times New Roman" w:hAnsi="Verdana" w:cs="Times New Roman"/>
                <w:b/>
                <w:bCs/>
                <w:sz w:val="18"/>
                <w:szCs w:val="18"/>
                <w:lang w:eastAsia="tr-TR"/>
              </w:rPr>
            </w:pPr>
            <w:r>
              <w:rPr>
                <w:rFonts w:ascii="Verdana" w:eastAsia="Times New Roman" w:hAnsi="Verdana" w:cs="Times New Roman"/>
                <w:b/>
                <w:bCs/>
                <w:sz w:val="18"/>
                <w:szCs w:val="18"/>
                <w:lang w:eastAsia="tr-TR"/>
              </w:rPr>
              <w:t>Program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36FE2" w:rsidRPr="00145261" w:rsidRDefault="00636FE2"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Teaching Methods</w:t>
            </w:r>
            <w:r w:rsidRPr="00145261">
              <w:rPr>
                <w:rFonts w:ascii="Verdana" w:eastAsia="Times New Roman" w:hAnsi="Verdana" w:cs="Times New Roman"/>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36FE2" w:rsidRPr="00145261" w:rsidRDefault="00636FE2"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Assessment Methods</w:t>
            </w:r>
            <w:r w:rsidRPr="00145261">
              <w:rPr>
                <w:rFonts w:ascii="Verdana" w:eastAsia="Times New Roman" w:hAnsi="Verdana" w:cs="Times New Roman"/>
                <w:sz w:val="18"/>
                <w:szCs w:val="18"/>
                <w:lang w:eastAsia="tr-TR"/>
              </w:rPr>
              <w:t xml:space="preserve"> </w:t>
            </w:r>
          </w:p>
        </w:tc>
      </w:tr>
      <w:tr w:rsidR="00847210" w:rsidRPr="00145261" w:rsidTr="002226D3">
        <w:trPr>
          <w:trHeight w:val="450"/>
          <w:tblCellSpacing w:w="15" w:type="dxa"/>
          <w:jc w:val="center"/>
        </w:trPr>
        <w:tc>
          <w:tcPr>
            <w:tcW w:w="1996" w:type="pct"/>
            <w:tcBorders>
              <w:bottom w:val="single" w:sz="6" w:space="0" w:color="CCCCCC"/>
            </w:tcBorders>
            <w:shd w:val="clear" w:color="auto" w:fill="FFFFFF"/>
            <w:tcMar>
              <w:top w:w="15" w:type="dxa"/>
              <w:left w:w="75" w:type="dxa"/>
              <w:bottom w:w="15" w:type="dxa"/>
              <w:right w:w="15" w:type="dxa"/>
            </w:tcMar>
            <w:vAlign w:val="center"/>
            <w:hideMark/>
          </w:tcPr>
          <w:p w:rsidR="00636FE2" w:rsidRPr="005D78D9" w:rsidRDefault="00636FE2" w:rsidP="00D21FC8">
            <w:pPr>
              <w:spacing w:after="0" w:line="240" w:lineRule="auto"/>
              <w:rPr>
                <w:rFonts w:ascii="Verdana" w:eastAsia="Times New Roman" w:hAnsi="Verdana" w:cs="Times New Roman"/>
                <w:sz w:val="18"/>
                <w:szCs w:val="18"/>
                <w:lang w:eastAsia="tr-TR"/>
              </w:rPr>
            </w:pPr>
            <w:r>
              <w:rPr>
                <w:rFonts w:ascii="Verdana" w:hAnsi="Verdana" w:cs="Arial"/>
                <w:sz w:val="18"/>
                <w:szCs w:val="18"/>
              </w:rPr>
              <w:t>1).</w:t>
            </w:r>
            <w:r w:rsidR="002226D3">
              <w:rPr>
                <w:rFonts w:ascii="Verdana" w:hAnsi="Verdana" w:cs="Arial"/>
                <w:sz w:val="18"/>
                <w:szCs w:val="18"/>
              </w:rPr>
              <w:t xml:space="preserve"> </w:t>
            </w:r>
            <w:proofErr w:type="spellStart"/>
            <w:r w:rsidR="002226D3">
              <w:rPr>
                <w:rFonts w:ascii="Verdana" w:hAnsi="Verdana" w:cs="Arial"/>
                <w:sz w:val="18"/>
                <w:szCs w:val="18"/>
              </w:rPr>
              <w:t>To</w:t>
            </w:r>
            <w:proofErr w:type="spellEnd"/>
            <w:r w:rsidR="002226D3">
              <w:rPr>
                <w:rFonts w:ascii="Verdana" w:hAnsi="Verdana" w:cs="Arial"/>
                <w:sz w:val="18"/>
                <w:szCs w:val="18"/>
              </w:rPr>
              <w:t xml:space="preserve"> </w:t>
            </w:r>
            <w:proofErr w:type="spellStart"/>
            <w:r w:rsidR="002226D3">
              <w:rPr>
                <w:rFonts w:ascii="Verdana" w:hAnsi="Verdana" w:cs="Arial"/>
                <w:sz w:val="18"/>
                <w:szCs w:val="18"/>
              </w:rPr>
              <w:t>have</w:t>
            </w:r>
            <w:proofErr w:type="spellEnd"/>
            <w:r w:rsidR="002226D3">
              <w:rPr>
                <w:rFonts w:ascii="Verdana" w:hAnsi="Verdana" w:cs="Arial"/>
                <w:sz w:val="18"/>
                <w:szCs w:val="18"/>
              </w:rPr>
              <w:t xml:space="preserve"> a </w:t>
            </w:r>
            <w:proofErr w:type="spellStart"/>
            <w:r w:rsidR="002226D3">
              <w:rPr>
                <w:rFonts w:ascii="Verdana" w:hAnsi="Verdana" w:cs="Arial"/>
                <w:sz w:val="18"/>
                <w:szCs w:val="18"/>
              </w:rPr>
              <w:t>knowledge</w:t>
            </w:r>
            <w:proofErr w:type="spellEnd"/>
            <w:r w:rsidR="002226D3">
              <w:rPr>
                <w:rFonts w:ascii="Verdana" w:hAnsi="Verdana" w:cs="Arial"/>
                <w:sz w:val="18"/>
                <w:szCs w:val="18"/>
              </w:rPr>
              <w:t xml:space="preserve"> on </w:t>
            </w:r>
            <w:proofErr w:type="spellStart"/>
            <w:r w:rsidR="00535F7D">
              <w:rPr>
                <w:rFonts w:ascii="Verdana" w:hAnsi="Verdana" w:cs="Arial"/>
                <w:sz w:val="18"/>
                <w:szCs w:val="18"/>
              </w:rPr>
              <w:t>theories</w:t>
            </w:r>
            <w:proofErr w:type="spellEnd"/>
            <w:r w:rsidR="00535F7D">
              <w:rPr>
                <w:rFonts w:ascii="Verdana" w:hAnsi="Verdana" w:cs="Arial"/>
                <w:sz w:val="18"/>
                <w:szCs w:val="18"/>
              </w:rPr>
              <w:t xml:space="preserve">, </w:t>
            </w:r>
            <w:proofErr w:type="spellStart"/>
            <w:r w:rsidR="002226D3">
              <w:rPr>
                <w:rFonts w:ascii="Verdana" w:hAnsi="Verdana" w:cs="Arial"/>
                <w:sz w:val="18"/>
                <w:szCs w:val="18"/>
              </w:rPr>
              <w:t>functions</w:t>
            </w:r>
            <w:proofErr w:type="spellEnd"/>
            <w:r w:rsidR="002226D3">
              <w:rPr>
                <w:rFonts w:ascii="Verdana" w:hAnsi="Verdana" w:cs="Arial"/>
                <w:sz w:val="18"/>
                <w:szCs w:val="18"/>
              </w:rPr>
              <w:t xml:space="preserve"> </w:t>
            </w:r>
            <w:proofErr w:type="spellStart"/>
            <w:r w:rsidR="002226D3">
              <w:rPr>
                <w:rFonts w:ascii="Verdana" w:hAnsi="Verdana" w:cs="Arial"/>
                <w:sz w:val="18"/>
                <w:szCs w:val="18"/>
              </w:rPr>
              <w:t>and</w:t>
            </w:r>
            <w:proofErr w:type="spellEnd"/>
            <w:r w:rsidR="002226D3">
              <w:rPr>
                <w:rFonts w:ascii="Verdana" w:hAnsi="Verdana" w:cs="Arial"/>
                <w:sz w:val="18"/>
                <w:szCs w:val="18"/>
              </w:rPr>
              <w:t xml:space="preserve"> </w:t>
            </w:r>
            <w:proofErr w:type="spellStart"/>
            <w:r w:rsidR="002226D3">
              <w:rPr>
                <w:rFonts w:ascii="Verdana" w:hAnsi="Verdana" w:cs="Arial"/>
                <w:sz w:val="18"/>
                <w:szCs w:val="18"/>
              </w:rPr>
              <w:t>elements</w:t>
            </w:r>
            <w:proofErr w:type="spellEnd"/>
            <w:r w:rsidR="002226D3">
              <w:rPr>
                <w:rFonts w:ascii="Verdana" w:hAnsi="Verdana" w:cs="Arial"/>
                <w:sz w:val="18"/>
                <w:szCs w:val="18"/>
              </w:rPr>
              <w:t xml:space="preserve"> of PR</w:t>
            </w:r>
          </w:p>
        </w:tc>
        <w:tc>
          <w:tcPr>
            <w:tcW w:w="846" w:type="pct"/>
            <w:tcBorders>
              <w:bottom w:val="single" w:sz="6" w:space="0" w:color="CCCCCC"/>
            </w:tcBorders>
            <w:shd w:val="clear" w:color="auto" w:fill="FFFFFF"/>
            <w:vAlign w:val="center"/>
          </w:tcPr>
          <w:p w:rsidR="00636FE2" w:rsidRPr="00636FE2" w:rsidRDefault="00847210" w:rsidP="007F2433">
            <w:pPr>
              <w:spacing w:after="0" w:line="256" w:lineRule="atLeast"/>
              <w:jc w:val="center"/>
              <w:rPr>
                <w:rFonts w:ascii="Verdana" w:eastAsia="Times New Roman" w:hAnsi="Verdana" w:cs="Times New Roman"/>
                <w:sz w:val="18"/>
                <w:szCs w:val="18"/>
                <w:lang w:eastAsia="tr-TR"/>
              </w:rPr>
            </w:pPr>
            <w:proofErr w:type="gramStart"/>
            <w:r>
              <w:rPr>
                <w:rFonts w:ascii="Verdana" w:eastAsia="Times New Roman" w:hAnsi="Verdana" w:cs="Times New Roman"/>
                <w:sz w:val="18"/>
                <w:szCs w:val="18"/>
                <w:lang w:eastAsia="tr-TR"/>
              </w:rPr>
              <w:t>1,2,3,4,5,6,7,8,9,10,11,12,13,14</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636FE2" w:rsidRPr="00E8487D" w:rsidRDefault="00041071" w:rsidP="00EC3B76">
            <w:pPr>
              <w:spacing w:after="0" w:line="240" w:lineRule="atLeast"/>
              <w:jc w:val="center"/>
              <w:rPr>
                <w:rFonts w:ascii="Verdana" w:eastAsia="Times New Roman" w:hAnsi="Verdana" w:cs="Times New Roman"/>
                <w:sz w:val="18"/>
                <w:szCs w:val="18"/>
                <w:lang w:eastAsia="tr-TR"/>
              </w:rPr>
            </w:pPr>
            <w:proofErr w:type="gramStart"/>
            <w:r>
              <w:rPr>
                <w:rFonts w:ascii="Verdana" w:eastAsia="Times New Roman" w:hAnsi="Verdana" w:cs="Times New Roman"/>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636FE2" w:rsidRPr="00E8487D" w:rsidRDefault="00041071" w:rsidP="00EC3B76">
            <w:pPr>
              <w:spacing w:after="0" w:line="240" w:lineRule="atLeast"/>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A,C</w:t>
            </w:r>
          </w:p>
        </w:tc>
      </w:tr>
      <w:tr w:rsidR="00847210" w:rsidRPr="00145261" w:rsidTr="002226D3">
        <w:trPr>
          <w:trHeight w:val="450"/>
          <w:tblCellSpacing w:w="15" w:type="dxa"/>
          <w:jc w:val="center"/>
        </w:trPr>
        <w:tc>
          <w:tcPr>
            <w:tcW w:w="1996" w:type="pct"/>
            <w:tcBorders>
              <w:bottom w:val="single" w:sz="6" w:space="0" w:color="CCCCCC"/>
            </w:tcBorders>
            <w:shd w:val="clear" w:color="auto" w:fill="FFFFFF"/>
            <w:tcMar>
              <w:top w:w="15" w:type="dxa"/>
              <w:left w:w="75" w:type="dxa"/>
              <w:bottom w:w="15" w:type="dxa"/>
              <w:right w:w="15" w:type="dxa"/>
            </w:tcMar>
            <w:vAlign w:val="center"/>
            <w:hideMark/>
          </w:tcPr>
          <w:p w:rsidR="00636FE2" w:rsidRPr="005D78D9" w:rsidRDefault="00636FE2" w:rsidP="002226D3">
            <w:pPr>
              <w:spacing w:after="0" w:line="240" w:lineRule="atLeast"/>
              <w:rPr>
                <w:rFonts w:ascii="Verdana" w:eastAsia="Times New Roman" w:hAnsi="Verdana" w:cs="Times New Roman"/>
                <w:sz w:val="18"/>
                <w:szCs w:val="18"/>
                <w:lang w:eastAsia="tr-TR"/>
              </w:rPr>
            </w:pPr>
            <w:r>
              <w:rPr>
                <w:rFonts w:ascii="Verdana" w:hAnsi="Verdana" w:cs="Arial"/>
                <w:sz w:val="18"/>
                <w:szCs w:val="18"/>
              </w:rPr>
              <w:t xml:space="preserve">2). </w:t>
            </w:r>
            <w:proofErr w:type="spellStart"/>
            <w:r w:rsidR="002226D3">
              <w:rPr>
                <w:rFonts w:ascii="Verdana" w:hAnsi="Verdana" w:cs="Arial"/>
                <w:sz w:val="18"/>
                <w:szCs w:val="18"/>
              </w:rPr>
              <w:t>To</w:t>
            </w:r>
            <w:proofErr w:type="spellEnd"/>
            <w:r w:rsidR="002226D3">
              <w:rPr>
                <w:rFonts w:ascii="Verdana" w:hAnsi="Verdana" w:cs="Arial"/>
                <w:sz w:val="18"/>
                <w:szCs w:val="18"/>
              </w:rPr>
              <w:t xml:space="preserve"> </w:t>
            </w:r>
            <w:proofErr w:type="spellStart"/>
            <w:r w:rsidR="002226D3">
              <w:rPr>
                <w:rFonts w:ascii="Verdana" w:hAnsi="Verdana" w:cs="Arial"/>
                <w:sz w:val="18"/>
                <w:szCs w:val="18"/>
              </w:rPr>
              <w:t>learn</w:t>
            </w:r>
            <w:proofErr w:type="spellEnd"/>
            <w:r w:rsidR="002226D3">
              <w:rPr>
                <w:rFonts w:ascii="Verdana" w:hAnsi="Verdana" w:cs="Arial"/>
                <w:sz w:val="18"/>
                <w:szCs w:val="18"/>
              </w:rPr>
              <w:t xml:space="preserve"> </w:t>
            </w:r>
            <w:proofErr w:type="spellStart"/>
            <w:r w:rsidR="002226D3">
              <w:rPr>
                <w:rFonts w:ascii="Verdana" w:hAnsi="Verdana" w:cs="Arial"/>
                <w:sz w:val="18"/>
                <w:szCs w:val="18"/>
              </w:rPr>
              <w:t>the</w:t>
            </w:r>
            <w:proofErr w:type="spellEnd"/>
            <w:r w:rsidR="002226D3">
              <w:rPr>
                <w:rFonts w:ascii="Verdana" w:hAnsi="Verdana" w:cs="Arial"/>
                <w:sz w:val="18"/>
                <w:szCs w:val="18"/>
              </w:rPr>
              <w:t xml:space="preserve"> </w:t>
            </w:r>
            <w:proofErr w:type="spellStart"/>
            <w:r w:rsidR="002226D3">
              <w:rPr>
                <w:rFonts w:ascii="Verdana" w:hAnsi="Verdana" w:cs="Arial"/>
                <w:sz w:val="18"/>
                <w:szCs w:val="18"/>
              </w:rPr>
              <w:t>history</w:t>
            </w:r>
            <w:proofErr w:type="spellEnd"/>
            <w:r w:rsidR="002226D3">
              <w:rPr>
                <w:rFonts w:ascii="Verdana" w:hAnsi="Verdana" w:cs="Arial"/>
                <w:sz w:val="18"/>
                <w:szCs w:val="18"/>
              </w:rPr>
              <w:t xml:space="preserve"> of PR</w:t>
            </w:r>
          </w:p>
        </w:tc>
        <w:tc>
          <w:tcPr>
            <w:tcW w:w="846" w:type="pct"/>
            <w:tcBorders>
              <w:bottom w:val="single" w:sz="6" w:space="0" w:color="CCCCCC"/>
            </w:tcBorders>
            <w:shd w:val="clear" w:color="auto" w:fill="FFFFFF"/>
          </w:tcPr>
          <w:p w:rsidR="00636FE2" w:rsidRPr="00636FE2" w:rsidRDefault="00847210" w:rsidP="007F2433">
            <w:pPr>
              <w:rPr>
                <w:sz w:val="18"/>
                <w:szCs w:val="18"/>
              </w:rPr>
            </w:pPr>
            <w:proofErr w:type="gramStart"/>
            <w:r>
              <w:rPr>
                <w:rFonts w:ascii="Verdana" w:eastAsia="Times New Roman" w:hAnsi="Verdana" w:cs="Times New Roman"/>
                <w:sz w:val="18"/>
                <w:szCs w:val="18"/>
                <w:lang w:eastAsia="tr-TR"/>
              </w:rPr>
              <w:t>1,2,3,4,5,6,7,8,9,10,11,12,13,14</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636FE2" w:rsidRPr="00E8487D" w:rsidRDefault="00041071" w:rsidP="00EC3B76">
            <w:pPr>
              <w:spacing w:after="0" w:line="240" w:lineRule="atLeast"/>
              <w:jc w:val="center"/>
              <w:rPr>
                <w:rFonts w:ascii="Verdana" w:eastAsia="Times New Roman" w:hAnsi="Verdana" w:cs="Times New Roman"/>
                <w:sz w:val="18"/>
                <w:szCs w:val="18"/>
                <w:lang w:eastAsia="tr-TR"/>
              </w:rPr>
            </w:pPr>
            <w:proofErr w:type="gramStart"/>
            <w:r>
              <w:rPr>
                <w:rFonts w:ascii="Verdana" w:eastAsia="Times New Roman" w:hAnsi="Verdana" w:cs="Times New Roman"/>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636FE2" w:rsidRPr="00E8487D" w:rsidRDefault="00041071" w:rsidP="00EC3B76">
            <w:pPr>
              <w:spacing w:after="0" w:line="240" w:lineRule="atLeast"/>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A,C</w:t>
            </w:r>
          </w:p>
        </w:tc>
      </w:tr>
      <w:tr w:rsidR="00847210" w:rsidRPr="00145261" w:rsidTr="002226D3">
        <w:trPr>
          <w:trHeight w:val="450"/>
          <w:tblCellSpacing w:w="15" w:type="dxa"/>
          <w:jc w:val="center"/>
        </w:trPr>
        <w:tc>
          <w:tcPr>
            <w:tcW w:w="1996" w:type="pct"/>
            <w:tcBorders>
              <w:bottom w:val="single" w:sz="6" w:space="0" w:color="CCCCCC"/>
            </w:tcBorders>
            <w:shd w:val="clear" w:color="auto" w:fill="FFFFFF"/>
            <w:tcMar>
              <w:top w:w="15" w:type="dxa"/>
              <w:left w:w="75" w:type="dxa"/>
              <w:bottom w:w="15" w:type="dxa"/>
              <w:right w:w="15" w:type="dxa"/>
            </w:tcMar>
            <w:vAlign w:val="center"/>
            <w:hideMark/>
          </w:tcPr>
          <w:p w:rsidR="00636FE2" w:rsidRPr="005D78D9" w:rsidRDefault="00636FE2" w:rsidP="00D21FC8">
            <w:pPr>
              <w:spacing w:after="0" w:line="240" w:lineRule="atLeast"/>
              <w:rPr>
                <w:rFonts w:ascii="Verdana" w:eastAsia="Times New Roman" w:hAnsi="Verdana" w:cs="Times New Roman"/>
                <w:sz w:val="18"/>
                <w:szCs w:val="18"/>
                <w:lang w:eastAsia="tr-TR"/>
              </w:rPr>
            </w:pPr>
            <w:r>
              <w:rPr>
                <w:rFonts w:ascii="Verdana" w:hAnsi="Verdana" w:cs="Arial"/>
                <w:sz w:val="18"/>
                <w:szCs w:val="18"/>
              </w:rPr>
              <w:t xml:space="preserve">3). </w:t>
            </w:r>
            <w:proofErr w:type="spellStart"/>
            <w:r w:rsidR="00535F7D">
              <w:rPr>
                <w:rFonts w:ascii="Verdana" w:hAnsi="Verdana" w:cs="Arial"/>
                <w:sz w:val="18"/>
                <w:szCs w:val="18"/>
              </w:rPr>
              <w:t>To</w:t>
            </w:r>
            <w:proofErr w:type="spellEnd"/>
            <w:r w:rsidR="00535F7D">
              <w:rPr>
                <w:rFonts w:ascii="Verdana" w:hAnsi="Verdana" w:cs="Arial"/>
                <w:sz w:val="18"/>
                <w:szCs w:val="18"/>
              </w:rPr>
              <w:t xml:space="preserve"> </w:t>
            </w:r>
            <w:proofErr w:type="spellStart"/>
            <w:r w:rsidR="00535F7D">
              <w:rPr>
                <w:rFonts w:ascii="Verdana" w:hAnsi="Verdana" w:cs="Arial"/>
                <w:sz w:val="18"/>
                <w:szCs w:val="18"/>
              </w:rPr>
              <w:t>distinguish</w:t>
            </w:r>
            <w:proofErr w:type="spellEnd"/>
            <w:r w:rsidR="002226D3">
              <w:rPr>
                <w:rFonts w:ascii="Verdana" w:hAnsi="Verdana" w:cs="Arial"/>
                <w:sz w:val="18"/>
                <w:szCs w:val="18"/>
              </w:rPr>
              <w:t xml:space="preserve"> </w:t>
            </w:r>
            <w:proofErr w:type="spellStart"/>
            <w:r w:rsidR="002226D3">
              <w:rPr>
                <w:rFonts w:ascii="Verdana" w:hAnsi="Verdana" w:cs="Arial"/>
                <w:sz w:val="18"/>
                <w:szCs w:val="18"/>
              </w:rPr>
              <w:t>types</w:t>
            </w:r>
            <w:proofErr w:type="spellEnd"/>
            <w:r w:rsidR="002226D3">
              <w:rPr>
                <w:rFonts w:ascii="Verdana" w:hAnsi="Verdana" w:cs="Arial"/>
                <w:sz w:val="18"/>
                <w:szCs w:val="18"/>
              </w:rPr>
              <w:t xml:space="preserve"> of </w:t>
            </w:r>
            <w:proofErr w:type="spellStart"/>
            <w:r w:rsidR="002226D3">
              <w:rPr>
                <w:rFonts w:ascii="Verdana" w:hAnsi="Verdana" w:cs="Arial"/>
                <w:sz w:val="18"/>
                <w:szCs w:val="18"/>
              </w:rPr>
              <w:t>theories</w:t>
            </w:r>
            <w:proofErr w:type="spellEnd"/>
            <w:r w:rsidR="002226D3">
              <w:rPr>
                <w:rFonts w:ascii="Verdana" w:hAnsi="Verdana" w:cs="Arial"/>
                <w:sz w:val="18"/>
                <w:szCs w:val="18"/>
              </w:rPr>
              <w:t xml:space="preserve"> in PR</w:t>
            </w:r>
            <w:r w:rsidR="00535F7D">
              <w:rPr>
                <w:rFonts w:ascii="Verdana" w:hAnsi="Verdana" w:cs="Arial"/>
                <w:sz w:val="18"/>
                <w:szCs w:val="18"/>
              </w:rPr>
              <w:t>.</w:t>
            </w:r>
          </w:p>
        </w:tc>
        <w:tc>
          <w:tcPr>
            <w:tcW w:w="846" w:type="pct"/>
            <w:tcBorders>
              <w:bottom w:val="single" w:sz="6" w:space="0" w:color="CCCCCC"/>
            </w:tcBorders>
            <w:shd w:val="clear" w:color="auto" w:fill="FFFFFF"/>
          </w:tcPr>
          <w:p w:rsidR="00636FE2" w:rsidRPr="00636FE2" w:rsidRDefault="00847210" w:rsidP="007F2433">
            <w:pPr>
              <w:rPr>
                <w:sz w:val="18"/>
                <w:szCs w:val="18"/>
              </w:rPr>
            </w:pPr>
            <w:proofErr w:type="gramStart"/>
            <w:r>
              <w:rPr>
                <w:rFonts w:ascii="Verdana" w:eastAsia="Times New Roman" w:hAnsi="Verdana" w:cs="Times New Roman"/>
                <w:sz w:val="18"/>
                <w:szCs w:val="18"/>
                <w:lang w:eastAsia="tr-TR"/>
              </w:rPr>
              <w:t>1,2,3,4,5,6,7,8,9,10,11,12,13,14</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636FE2" w:rsidRPr="00E8487D" w:rsidRDefault="00041071" w:rsidP="00EC3B76">
            <w:pPr>
              <w:spacing w:after="0" w:line="240" w:lineRule="atLeast"/>
              <w:jc w:val="center"/>
              <w:rPr>
                <w:rFonts w:ascii="Verdana" w:eastAsia="Times New Roman" w:hAnsi="Verdana" w:cs="Times New Roman"/>
                <w:sz w:val="18"/>
                <w:szCs w:val="18"/>
                <w:lang w:eastAsia="tr-TR"/>
              </w:rPr>
            </w:pPr>
            <w:proofErr w:type="gramStart"/>
            <w:r>
              <w:rPr>
                <w:rFonts w:ascii="Verdana" w:eastAsia="Times New Roman" w:hAnsi="Verdana" w:cs="Times New Roman"/>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636FE2" w:rsidRPr="00E8487D" w:rsidRDefault="00041071" w:rsidP="00EC3B76">
            <w:pPr>
              <w:spacing w:after="0" w:line="240" w:lineRule="atLeast"/>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A,C</w:t>
            </w:r>
          </w:p>
        </w:tc>
      </w:tr>
      <w:tr w:rsidR="002226D3" w:rsidRPr="00145261" w:rsidTr="002226D3">
        <w:trPr>
          <w:trHeight w:val="695"/>
          <w:tblCellSpacing w:w="15" w:type="dxa"/>
          <w:jc w:val="center"/>
        </w:trPr>
        <w:tc>
          <w:tcPr>
            <w:tcW w:w="1996" w:type="pct"/>
            <w:shd w:val="clear" w:color="auto" w:fill="FFFFFF"/>
            <w:tcMar>
              <w:top w:w="15" w:type="dxa"/>
              <w:left w:w="75" w:type="dxa"/>
              <w:bottom w:w="15" w:type="dxa"/>
              <w:right w:w="15" w:type="dxa"/>
            </w:tcMar>
            <w:vAlign w:val="center"/>
            <w:hideMark/>
          </w:tcPr>
          <w:p w:rsidR="002226D3" w:rsidRPr="005D78D9" w:rsidRDefault="002226D3" w:rsidP="00D21FC8">
            <w:pPr>
              <w:spacing w:after="0" w:line="240" w:lineRule="auto"/>
              <w:rPr>
                <w:rFonts w:ascii="Verdana" w:eastAsia="Times New Roman" w:hAnsi="Verdana" w:cs="Times New Roman"/>
                <w:sz w:val="18"/>
                <w:szCs w:val="18"/>
                <w:lang w:eastAsia="tr-TR"/>
              </w:rPr>
            </w:pPr>
            <w:r>
              <w:rPr>
                <w:rFonts w:ascii="Verdana" w:hAnsi="Verdana" w:cs="Arial"/>
                <w:sz w:val="18"/>
                <w:szCs w:val="18"/>
                <w:lang w:val="en-US"/>
              </w:rPr>
              <w:t>4). To prepare an action or special event</w:t>
            </w:r>
            <w:r w:rsidR="00535F7D">
              <w:rPr>
                <w:rFonts w:ascii="Verdana" w:hAnsi="Verdana" w:cs="Arial"/>
                <w:sz w:val="18"/>
                <w:szCs w:val="18"/>
                <w:lang w:val="en-US"/>
              </w:rPr>
              <w:t xml:space="preserve"> with the theories</w:t>
            </w:r>
            <w:r>
              <w:rPr>
                <w:rFonts w:ascii="Verdana" w:hAnsi="Verdana" w:cs="Arial"/>
                <w:sz w:val="18"/>
                <w:szCs w:val="18"/>
                <w:lang w:val="en-US"/>
              </w:rPr>
              <w:t xml:space="preserve"> with using the media</w:t>
            </w:r>
            <w:r w:rsidR="00535F7D">
              <w:rPr>
                <w:rFonts w:ascii="Verdana" w:hAnsi="Verdana" w:cs="Arial"/>
                <w:sz w:val="18"/>
                <w:szCs w:val="18"/>
                <w:lang w:val="en-US"/>
              </w:rPr>
              <w:t>.</w:t>
            </w:r>
          </w:p>
        </w:tc>
        <w:tc>
          <w:tcPr>
            <w:tcW w:w="846" w:type="pct"/>
            <w:shd w:val="clear" w:color="auto" w:fill="FFFFFF"/>
          </w:tcPr>
          <w:p w:rsidR="002226D3" w:rsidRPr="00636FE2" w:rsidRDefault="00847210" w:rsidP="007F2433">
            <w:pPr>
              <w:rPr>
                <w:sz w:val="18"/>
                <w:szCs w:val="18"/>
              </w:rPr>
            </w:pPr>
            <w:proofErr w:type="gramStart"/>
            <w:r>
              <w:rPr>
                <w:rFonts w:ascii="Verdana" w:eastAsia="Times New Roman" w:hAnsi="Verdana" w:cs="Times New Roman"/>
                <w:sz w:val="18"/>
                <w:szCs w:val="18"/>
                <w:lang w:eastAsia="tr-TR"/>
              </w:rPr>
              <w:t>1,2,3,4,5,6,7,8,9,10,11,12,13,14</w:t>
            </w:r>
            <w:proofErr w:type="gramEnd"/>
          </w:p>
        </w:tc>
        <w:tc>
          <w:tcPr>
            <w:tcW w:w="0" w:type="auto"/>
            <w:shd w:val="clear" w:color="auto" w:fill="FFFFFF"/>
            <w:tcMar>
              <w:top w:w="15" w:type="dxa"/>
              <w:left w:w="75" w:type="dxa"/>
              <w:bottom w:w="15" w:type="dxa"/>
              <w:right w:w="15" w:type="dxa"/>
            </w:tcMar>
            <w:vAlign w:val="center"/>
          </w:tcPr>
          <w:p w:rsidR="002226D3" w:rsidRPr="00E8487D" w:rsidRDefault="00041071" w:rsidP="00EC3B76">
            <w:pPr>
              <w:spacing w:after="0" w:line="240" w:lineRule="atLeast"/>
              <w:jc w:val="center"/>
              <w:rPr>
                <w:rFonts w:ascii="Verdana" w:eastAsia="Times New Roman" w:hAnsi="Verdana" w:cs="Times New Roman"/>
                <w:sz w:val="18"/>
                <w:szCs w:val="18"/>
                <w:lang w:eastAsia="tr-TR"/>
              </w:rPr>
            </w:pPr>
            <w:proofErr w:type="gramStart"/>
            <w:r>
              <w:rPr>
                <w:rFonts w:ascii="Verdana" w:eastAsia="Times New Roman" w:hAnsi="Verdana" w:cs="Times New Roman"/>
                <w:sz w:val="18"/>
                <w:szCs w:val="18"/>
                <w:lang w:eastAsia="tr-TR"/>
              </w:rPr>
              <w:t>1,2,3</w:t>
            </w:r>
            <w:r w:rsidR="00535F7D">
              <w:rPr>
                <w:rFonts w:ascii="Verdana" w:eastAsia="Times New Roman" w:hAnsi="Verdana" w:cs="Times New Roman"/>
                <w:sz w:val="18"/>
                <w:szCs w:val="18"/>
                <w:lang w:eastAsia="tr-TR"/>
              </w:rPr>
              <w:t>,10</w:t>
            </w:r>
            <w:proofErr w:type="gramEnd"/>
          </w:p>
        </w:tc>
        <w:tc>
          <w:tcPr>
            <w:tcW w:w="0" w:type="auto"/>
            <w:shd w:val="clear" w:color="auto" w:fill="FFFFFF"/>
            <w:tcMar>
              <w:top w:w="15" w:type="dxa"/>
              <w:left w:w="75" w:type="dxa"/>
              <w:bottom w:w="15" w:type="dxa"/>
              <w:right w:w="15" w:type="dxa"/>
            </w:tcMar>
            <w:vAlign w:val="center"/>
          </w:tcPr>
          <w:p w:rsidR="002226D3" w:rsidRPr="00E8487D" w:rsidRDefault="00041071" w:rsidP="00EC3B76">
            <w:pPr>
              <w:spacing w:after="0" w:line="240" w:lineRule="atLeast"/>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A,C</w:t>
            </w:r>
          </w:p>
        </w:tc>
      </w:tr>
    </w:tbl>
    <w:p w:rsidR="00C51701" w:rsidRPr="00145261" w:rsidRDefault="00C51701" w:rsidP="00C51701">
      <w:pPr>
        <w:shd w:val="clear" w:color="auto" w:fill="FFFFFF"/>
        <w:spacing w:after="0" w:line="240" w:lineRule="auto"/>
        <w:rPr>
          <w:rFonts w:ascii="Calibri" w:eastAsia="Times New Roman" w:hAnsi="Calibri" w:cs="Calibri"/>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C51701" w:rsidRPr="00145261"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A8246A">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 xml:space="preserve">1: </w:t>
            </w:r>
            <w:proofErr w:type="spellStart"/>
            <w:r w:rsidRPr="00145261">
              <w:rPr>
                <w:rFonts w:ascii="Verdana" w:eastAsia="Times New Roman" w:hAnsi="Verdana" w:cs="Times New Roman"/>
                <w:sz w:val="18"/>
                <w:szCs w:val="18"/>
                <w:lang w:eastAsia="tr-TR"/>
              </w:rPr>
              <w:t>Lecture</w:t>
            </w:r>
            <w:proofErr w:type="spellEnd"/>
            <w:r w:rsidRPr="00145261">
              <w:rPr>
                <w:rFonts w:ascii="Verdana" w:eastAsia="Times New Roman" w:hAnsi="Verdana" w:cs="Times New Roman"/>
                <w:sz w:val="18"/>
                <w:szCs w:val="18"/>
                <w:lang w:eastAsia="tr-TR"/>
              </w:rPr>
              <w:t xml:space="preserve">, 2: </w:t>
            </w:r>
            <w:proofErr w:type="spellStart"/>
            <w:r w:rsidRPr="00145261">
              <w:rPr>
                <w:rFonts w:ascii="Verdana" w:eastAsia="Times New Roman" w:hAnsi="Verdana" w:cs="Times New Roman"/>
                <w:sz w:val="18"/>
                <w:szCs w:val="18"/>
                <w:lang w:eastAsia="tr-TR"/>
              </w:rPr>
              <w:t>Question-Answer</w:t>
            </w:r>
            <w:proofErr w:type="spellEnd"/>
            <w:r w:rsidRPr="00145261">
              <w:rPr>
                <w:rFonts w:ascii="Verdana" w:eastAsia="Times New Roman" w:hAnsi="Verdana" w:cs="Times New Roman"/>
                <w:sz w:val="18"/>
                <w:szCs w:val="18"/>
                <w:lang w:eastAsia="tr-TR"/>
              </w:rPr>
              <w:t xml:space="preserve">, 3: </w:t>
            </w:r>
            <w:proofErr w:type="spellStart"/>
            <w:r w:rsidRPr="00145261">
              <w:rPr>
                <w:rFonts w:ascii="Verdana" w:eastAsia="Times New Roman" w:hAnsi="Verdana" w:cs="Times New Roman"/>
                <w:sz w:val="18"/>
                <w:szCs w:val="18"/>
                <w:lang w:eastAsia="tr-TR"/>
              </w:rPr>
              <w:t>Discussion</w:t>
            </w:r>
            <w:proofErr w:type="spellEnd"/>
            <w:r w:rsidRPr="00145261">
              <w:rPr>
                <w:rFonts w:ascii="Verdana" w:eastAsia="Times New Roman" w:hAnsi="Verdana" w:cs="Times New Roman"/>
                <w:sz w:val="18"/>
                <w:szCs w:val="18"/>
                <w:lang w:eastAsia="tr-TR"/>
              </w:rPr>
              <w:t xml:space="preserve">, 9: </w:t>
            </w:r>
            <w:proofErr w:type="spellStart"/>
            <w:r w:rsidR="002E571B" w:rsidRPr="00145261">
              <w:rPr>
                <w:rFonts w:ascii="Verdana" w:eastAsia="Times New Roman" w:hAnsi="Verdana" w:cs="Times New Roman"/>
                <w:sz w:val="18"/>
                <w:szCs w:val="18"/>
                <w:lang w:eastAsia="tr-TR"/>
              </w:rPr>
              <w:t>Ass</w:t>
            </w:r>
            <w:r w:rsidR="002E571B" w:rsidRPr="00145261">
              <w:rPr>
                <w:rFonts w:ascii="Verdana" w:eastAsia="Times New Roman" w:hAnsi="Verdana" w:cs="Times New Roman"/>
                <w:sz w:val="18"/>
                <w:szCs w:val="18"/>
                <w:lang w:val="en-US" w:eastAsia="tr-TR"/>
              </w:rPr>
              <w:t>ignment</w:t>
            </w:r>
            <w:proofErr w:type="spellEnd"/>
            <w:r w:rsidRPr="00145261">
              <w:rPr>
                <w:rFonts w:ascii="Verdana" w:eastAsia="Times New Roman" w:hAnsi="Verdana" w:cs="Times New Roman"/>
                <w:sz w:val="18"/>
                <w:szCs w:val="18"/>
                <w:lang w:eastAsia="tr-TR"/>
              </w:rPr>
              <w:t>, 1</w:t>
            </w:r>
            <w:r w:rsidR="00A8246A">
              <w:rPr>
                <w:rFonts w:ascii="Verdana" w:eastAsia="Times New Roman" w:hAnsi="Verdana" w:cs="Times New Roman"/>
                <w:sz w:val="18"/>
                <w:szCs w:val="18"/>
                <w:lang w:eastAsia="tr-TR"/>
              </w:rPr>
              <w:t>0</w:t>
            </w:r>
            <w:r w:rsidRPr="00145261">
              <w:rPr>
                <w:rFonts w:ascii="Verdana" w:eastAsia="Times New Roman" w:hAnsi="Verdana" w:cs="Times New Roman"/>
                <w:sz w:val="18"/>
                <w:szCs w:val="18"/>
                <w:lang w:eastAsia="tr-TR"/>
              </w:rPr>
              <w:t xml:space="preserve">: </w:t>
            </w:r>
            <w:r w:rsidR="00A8246A">
              <w:rPr>
                <w:rFonts w:ascii="Verdana" w:eastAsia="Times New Roman" w:hAnsi="Verdana" w:cs="Times New Roman"/>
                <w:sz w:val="18"/>
                <w:szCs w:val="18"/>
                <w:lang w:eastAsia="tr-TR"/>
              </w:rPr>
              <w:t>Project</w:t>
            </w:r>
            <w:r w:rsidRPr="00145261">
              <w:rPr>
                <w:rFonts w:ascii="Verdana" w:eastAsia="Times New Roman" w:hAnsi="Verdana" w:cs="Times New Roman"/>
                <w:sz w:val="18"/>
                <w:szCs w:val="18"/>
                <w:lang w:eastAsia="tr-TR"/>
              </w:rPr>
              <w:t xml:space="preserve"> </w:t>
            </w:r>
          </w:p>
        </w:tc>
      </w:tr>
      <w:tr w:rsidR="00C51701" w:rsidRPr="00145261"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A: Testing, C: Homework</w:t>
            </w:r>
          </w:p>
        </w:tc>
      </w:tr>
    </w:tbl>
    <w:p w:rsidR="00C51701" w:rsidRPr="00145261" w:rsidRDefault="00C51701" w:rsidP="00C51701">
      <w:pPr>
        <w:shd w:val="clear" w:color="auto" w:fill="FFFFFF"/>
        <w:spacing w:after="0" w:line="240" w:lineRule="auto"/>
        <w:rPr>
          <w:rFonts w:ascii="Calibri" w:eastAsia="Times New Roman" w:hAnsi="Calibri" w:cs="Calibri"/>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5"/>
        <w:gridCol w:w="6308"/>
        <w:gridCol w:w="1690"/>
      </w:tblGrid>
      <w:tr w:rsidR="00C51701" w:rsidRPr="00145261" w:rsidTr="00C5170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COURSE CONTENT</w:t>
            </w:r>
          </w:p>
        </w:tc>
      </w:tr>
      <w:tr w:rsidR="00C51701" w:rsidRPr="00145261" w:rsidTr="00D21FC8">
        <w:trPr>
          <w:trHeight w:val="450"/>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lastRenderedPageBreak/>
              <w:t>Week</w:t>
            </w:r>
          </w:p>
        </w:tc>
        <w:tc>
          <w:tcPr>
            <w:tcW w:w="3607" w:type="pct"/>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Topics</w:t>
            </w:r>
          </w:p>
        </w:tc>
        <w:tc>
          <w:tcPr>
            <w:tcW w:w="945" w:type="pct"/>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Study Materials</w:t>
            </w:r>
          </w:p>
        </w:tc>
      </w:tr>
      <w:tr w:rsidR="00C51701"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145261" w:rsidP="0012459B">
            <w:pPr>
              <w:spacing w:after="0" w:line="240" w:lineRule="auto"/>
              <w:rPr>
                <w:rFonts w:ascii="Verdana" w:hAnsi="Verdana"/>
                <w:sz w:val="18"/>
                <w:szCs w:val="18"/>
                <w:lang w:val="en-US" w:eastAsia="tr-TR"/>
              </w:rPr>
            </w:pPr>
            <w:r>
              <w:rPr>
                <w:rFonts w:ascii="Verdana" w:hAnsi="Verdana"/>
                <w:sz w:val="18"/>
                <w:szCs w:val="18"/>
                <w:lang w:eastAsia="tr-TR"/>
              </w:rPr>
              <w:t xml:space="preserve">INTRODUCTION/ </w:t>
            </w:r>
            <w:r>
              <w:rPr>
                <w:rFonts w:ascii="Verdana" w:hAnsi="Verdana"/>
                <w:sz w:val="18"/>
                <w:szCs w:val="18"/>
                <w:lang w:val="en-US" w:eastAsia="tr-TR"/>
              </w:rPr>
              <w:t>SYLLABUS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p>
        </w:tc>
      </w:tr>
      <w:tr w:rsidR="00C51701"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E67DE5" w:rsidRDefault="00D21FC8" w:rsidP="0012459B">
            <w:pPr>
              <w:spacing w:after="0" w:line="240" w:lineRule="auto"/>
              <w:rPr>
                <w:rFonts w:ascii="Verdana" w:eastAsia="Times New Roman" w:hAnsi="Verdana" w:cs="Times New Roman"/>
                <w:sz w:val="18"/>
                <w:szCs w:val="18"/>
                <w:lang w:eastAsia="tr-TR"/>
              </w:rPr>
            </w:pPr>
            <w:r w:rsidRPr="00D21FC8">
              <w:rPr>
                <w:rFonts w:ascii="Verdana" w:eastAsia="Times New Roman" w:hAnsi="Verdana" w:cs="Times New Roman"/>
                <w:sz w:val="18"/>
                <w:szCs w:val="18"/>
                <w:lang w:eastAsia="tr-TR"/>
              </w:rPr>
              <w:t xml:space="preserve">A </w:t>
            </w:r>
            <w:proofErr w:type="spellStart"/>
            <w:r w:rsidRPr="00D21FC8">
              <w:rPr>
                <w:rFonts w:ascii="Verdana" w:eastAsia="Times New Roman" w:hAnsi="Verdana" w:cs="Times New Roman"/>
                <w:sz w:val="18"/>
                <w:szCs w:val="18"/>
                <w:lang w:eastAsia="tr-TR"/>
              </w:rPr>
              <w:t>first</w:t>
            </w:r>
            <w:proofErr w:type="spellEnd"/>
            <w:r w:rsidRPr="00D21FC8">
              <w:rPr>
                <w:rFonts w:ascii="Verdana" w:eastAsia="Times New Roman" w:hAnsi="Verdana" w:cs="Times New Roman"/>
                <w:sz w:val="18"/>
                <w:szCs w:val="18"/>
                <w:lang w:eastAsia="tr-TR"/>
              </w:rPr>
              <w:t xml:space="preserve"> </w:t>
            </w:r>
            <w:proofErr w:type="spellStart"/>
            <w:r w:rsidRPr="00D21FC8">
              <w:rPr>
                <w:rFonts w:ascii="Verdana" w:eastAsia="Times New Roman" w:hAnsi="Verdana" w:cs="Times New Roman"/>
                <w:sz w:val="18"/>
                <w:szCs w:val="18"/>
                <w:lang w:eastAsia="tr-TR"/>
              </w:rPr>
              <w:t>definition</w:t>
            </w:r>
            <w:proofErr w:type="spellEnd"/>
            <w:r w:rsidRPr="00D21FC8">
              <w:rPr>
                <w:rFonts w:ascii="Verdana" w:eastAsia="Times New Roman" w:hAnsi="Verdana" w:cs="Times New Roman"/>
                <w:sz w:val="18"/>
                <w:szCs w:val="18"/>
                <w:lang w:eastAsia="tr-TR"/>
              </w:rPr>
              <w:t xml:space="preserve"> </w:t>
            </w:r>
            <w:proofErr w:type="spellStart"/>
            <w:r w:rsidRPr="00D21FC8">
              <w:rPr>
                <w:rFonts w:ascii="Verdana" w:eastAsia="Times New Roman" w:hAnsi="Verdana" w:cs="Times New Roman"/>
                <w:sz w:val="18"/>
                <w:szCs w:val="18"/>
                <w:lang w:eastAsia="tr-TR"/>
              </w:rPr>
              <w:t>and</w:t>
            </w:r>
            <w:proofErr w:type="spellEnd"/>
            <w:r w:rsidRPr="00D21FC8">
              <w:rPr>
                <w:rFonts w:ascii="Verdana" w:eastAsia="Times New Roman" w:hAnsi="Verdana" w:cs="Times New Roman"/>
                <w:sz w:val="18"/>
                <w:szCs w:val="18"/>
                <w:lang w:eastAsia="tr-TR"/>
              </w:rPr>
              <w:t xml:space="preserve"> </w:t>
            </w:r>
            <w:r w:rsidR="00535F7D">
              <w:rPr>
                <w:rFonts w:ascii="Verdana" w:eastAsia="Times New Roman" w:hAnsi="Verdana" w:cs="Times New Roman"/>
                <w:sz w:val="18"/>
                <w:szCs w:val="18"/>
                <w:lang w:eastAsia="tr-TR"/>
              </w:rPr>
              <w:t xml:space="preserve">an </w:t>
            </w:r>
            <w:proofErr w:type="spellStart"/>
            <w:r w:rsidR="00535F7D">
              <w:rPr>
                <w:rFonts w:ascii="Verdana" w:eastAsia="Times New Roman" w:hAnsi="Verdana" w:cs="Times New Roman"/>
                <w:sz w:val="18"/>
                <w:szCs w:val="18"/>
                <w:lang w:eastAsia="tr-TR"/>
              </w:rPr>
              <w:t>overview</w:t>
            </w:r>
            <w:proofErr w:type="spellEnd"/>
            <w:r w:rsidR="00535F7D">
              <w:rPr>
                <w:rFonts w:ascii="Verdana" w:eastAsia="Times New Roman" w:hAnsi="Verdana" w:cs="Times New Roman"/>
                <w:sz w:val="18"/>
                <w:szCs w:val="18"/>
                <w:lang w:eastAsia="tr-TR"/>
              </w:rPr>
              <w:t xml:space="preserve"> of </w:t>
            </w:r>
            <w:proofErr w:type="spellStart"/>
            <w:r w:rsidR="00535F7D">
              <w:rPr>
                <w:rFonts w:ascii="Verdana" w:eastAsia="Times New Roman" w:hAnsi="Verdana" w:cs="Times New Roman"/>
                <w:sz w:val="18"/>
                <w:szCs w:val="18"/>
                <w:lang w:eastAsia="tr-TR"/>
              </w:rPr>
              <w:t>public</w:t>
            </w:r>
            <w:proofErr w:type="spellEnd"/>
            <w:r w:rsidR="00535F7D">
              <w:rPr>
                <w:rFonts w:ascii="Verdana" w:eastAsia="Times New Roman" w:hAnsi="Verdana" w:cs="Times New Roman"/>
                <w:sz w:val="18"/>
                <w:szCs w:val="18"/>
                <w:lang w:eastAsia="tr-TR"/>
              </w:rPr>
              <w:t xml:space="preserve"> </w:t>
            </w:r>
            <w:proofErr w:type="spellStart"/>
            <w:r w:rsidR="00535F7D">
              <w:rPr>
                <w:rFonts w:ascii="Verdana" w:eastAsia="Times New Roman" w:hAnsi="Verdana" w:cs="Times New Roman"/>
                <w:sz w:val="18"/>
                <w:szCs w:val="18"/>
                <w:lang w:eastAsia="tr-TR"/>
              </w:rPr>
              <w:t>relations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p>
        </w:tc>
      </w:tr>
      <w:tr w:rsidR="00C51701"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E67DE5" w:rsidRDefault="00D21FC8" w:rsidP="0012459B">
            <w:pPr>
              <w:spacing w:after="0" w:line="240" w:lineRule="auto"/>
              <w:rPr>
                <w:rFonts w:ascii="Verdana" w:eastAsia="Times New Roman" w:hAnsi="Verdana" w:cs="Times New Roman"/>
                <w:sz w:val="18"/>
                <w:szCs w:val="18"/>
                <w:lang w:eastAsia="tr-TR"/>
              </w:rPr>
            </w:pPr>
            <w:proofErr w:type="spellStart"/>
            <w:r w:rsidRPr="00D21FC8">
              <w:rPr>
                <w:rFonts w:ascii="Verdana" w:eastAsia="Times New Roman" w:hAnsi="Verdana" w:cs="Times New Roman"/>
                <w:sz w:val="18"/>
                <w:szCs w:val="18"/>
                <w:lang w:eastAsia="tr-TR"/>
              </w:rPr>
              <w:t>History</w:t>
            </w:r>
            <w:proofErr w:type="spellEnd"/>
            <w:r w:rsidRPr="00D21FC8">
              <w:rPr>
                <w:rFonts w:ascii="Verdana" w:eastAsia="Times New Roman" w:hAnsi="Verdana" w:cs="Times New Roman"/>
                <w:sz w:val="18"/>
                <w:szCs w:val="18"/>
                <w:lang w:eastAsia="tr-TR"/>
              </w:rPr>
              <w:t xml:space="preserve"> of PR- </w:t>
            </w:r>
            <w:proofErr w:type="spellStart"/>
            <w:r w:rsidRPr="00D21FC8">
              <w:rPr>
                <w:rFonts w:ascii="Verdana" w:eastAsia="Times New Roman" w:hAnsi="Verdana" w:cs="Times New Roman"/>
                <w:sz w:val="18"/>
                <w:szCs w:val="18"/>
                <w:lang w:eastAsia="tr-TR"/>
              </w:rPr>
              <w:t>Grunig</w:t>
            </w:r>
            <w:proofErr w:type="spellEnd"/>
            <w:r w:rsidRPr="00D21FC8">
              <w:rPr>
                <w:rFonts w:ascii="Verdana" w:eastAsia="Times New Roman" w:hAnsi="Verdana" w:cs="Times New Roman"/>
                <w:sz w:val="18"/>
                <w:szCs w:val="18"/>
                <w:lang w:eastAsia="tr-TR"/>
              </w:rPr>
              <w:t xml:space="preserve"> </w:t>
            </w:r>
            <w:proofErr w:type="spellStart"/>
            <w:r w:rsidRPr="00D21FC8">
              <w:rPr>
                <w:rFonts w:ascii="Verdana" w:eastAsia="Times New Roman" w:hAnsi="Verdana" w:cs="Times New Roman"/>
                <w:sz w:val="18"/>
                <w:szCs w:val="18"/>
                <w:lang w:eastAsia="tr-TR"/>
              </w:rPr>
              <w:t>and</w:t>
            </w:r>
            <w:proofErr w:type="spellEnd"/>
            <w:r w:rsidRPr="00D21FC8">
              <w:rPr>
                <w:rFonts w:ascii="Verdana" w:eastAsia="Times New Roman" w:hAnsi="Verdana" w:cs="Times New Roman"/>
                <w:sz w:val="18"/>
                <w:szCs w:val="18"/>
                <w:lang w:eastAsia="tr-TR"/>
              </w:rPr>
              <w:t xml:space="preserve"> </w:t>
            </w:r>
            <w:proofErr w:type="spellStart"/>
            <w:r w:rsidRPr="00D21FC8">
              <w:rPr>
                <w:rFonts w:ascii="Verdana" w:eastAsia="Times New Roman" w:hAnsi="Verdana" w:cs="Times New Roman"/>
                <w:sz w:val="18"/>
                <w:szCs w:val="18"/>
                <w:lang w:eastAsia="tr-TR"/>
              </w:rPr>
              <w:t>Hunt’s</w:t>
            </w:r>
            <w:proofErr w:type="spellEnd"/>
            <w:r w:rsidRPr="00D21FC8">
              <w:rPr>
                <w:rFonts w:ascii="Verdana" w:eastAsia="Times New Roman" w:hAnsi="Verdana" w:cs="Times New Roman"/>
                <w:sz w:val="18"/>
                <w:szCs w:val="18"/>
                <w:lang w:eastAsia="tr-TR"/>
              </w:rPr>
              <w:t xml:space="preserve"> </w:t>
            </w:r>
            <w:proofErr w:type="spellStart"/>
            <w:r w:rsidRPr="00D21FC8">
              <w:rPr>
                <w:rFonts w:ascii="Verdana" w:eastAsia="Times New Roman" w:hAnsi="Verdana" w:cs="Times New Roman"/>
                <w:sz w:val="18"/>
                <w:szCs w:val="18"/>
                <w:lang w:eastAsia="tr-TR"/>
              </w:rPr>
              <w:t>Four</w:t>
            </w:r>
            <w:proofErr w:type="spellEnd"/>
            <w:r w:rsidRPr="00D21FC8">
              <w:rPr>
                <w:rFonts w:ascii="Verdana" w:eastAsia="Times New Roman" w:hAnsi="Verdana" w:cs="Times New Roman"/>
                <w:sz w:val="18"/>
                <w:szCs w:val="18"/>
                <w:lang w:eastAsia="tr-TR"/>
              </w:rPr>
              <w:t xml:space="preserve"> </w:t>
            </w:r>
            <w:proofErr w:type="spellStart"/>
            <w:r w:rsidRPr="00D21FC8">
              <w:rPr>
                <w:rFonts w:ascii="Verdana" w:eastAsia="Times New Roman" w:hAnsi="Verdana" w:cs="Times New Roman"/>
                <w:sz w:val="18"/>
                <w:szCs w:val="18"/>
                <w:lang w:eastAsia="tr-TR"/>
              </w:rPr>
              <w:t>Models</w:t>
            </w:r>
            <w:proofErr w:type="spellEnd"/>
            <w:r w:rsidRPr="00D21FC8">
              <w:rPr>
                <w:rFonts w:ascii="Verdana" w:eastAsia="Times New Roman" w:hAnsi="Verdana" w:cs="Times New Roman"/>
                <w:sz w:val="18"/>
                <w:szCs w:val="18"/>
                <w:lang w:eastAsia="tr-TR"/>
              </w:rPr>
              <w:t xml:space="preserve"> of PR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p>
        </w:tc>
      </w:tr>
      <w:tr w:rsidR="00C51701" w:rsidRPr="00145261" w:rsidTr="00535F7D">
        <w:trPr>
          <w:trHeight w:val="28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hideMark/>
          </w:tcPr>
          <w:p w:rsidR="00C51701" w:rsidRPr="00535F7D" w:rsidRDefault="00D21FC8" w:rsidP="00535F7D">
            <w:pPr>
              <w:spacing w:line="240" w:lineRule="auto"/>
              <w:ind w:left="720" w:right="-648" w:hanging="1440"/>
              <w:rPr>
                <w:rFonts w:ascii="Arial" w:hAnsi="Arial" w:cs="Arial"/>
                <w:b/>
                <w:sz w:val="20"/>
                <w:szCs w:val="20"/>
              </w:rPr>
            </w:pPr>
            <w:proofErr w:type="spellStart"/>
            <w:r w:rsidRPr="001679FE">
              <w:rPr>
                <w:rFonts w:ascii="Arial" w:hAnsi="Arial" w:cs="Arial"/>
                <w:b/>
                <w:sz w:val="20"/>
                <w:szCs w:val="20"/>
              </w:rPr>
              <w:t>Public</w:t>
            </w:r>
            <w:proofErr w:type="spellEnd"/>
            <w:r w:rsidRPr="001679FE">
              <w:rPr>
                <w:rFonts w:ascii="Arial" w:hAnsi="Arial" w:cs="Arial"/>
                <w:b/>
                <w:sz w:val="20"/>
                <w:szCs w:val="20"/>
              </w:rPr>
              <w:t xml:space="preserve"> </w:t>
            </w:r>
            <w:proofErr w:type="spellStart"/>
            <w:r w:rsidR="00535F7D">
              <w:rPr>
                <w:rFonts w:ascii="Verdana" w:eastAsia="Times New Roman" w:hAnsi="Verdana" w:cs="Times New Roman"/>
                <w:sz w:val="18"/>
                <w:szCs w:val="18"/>
                <w:lang w:eastAsia="tr-TR"/>
              </w:rPr>
              <w:t>P</w:t>
            </w:r>
            <w:r w:rsidRPr="00D21FC8">
              <w:rPr>
                <w:rFonts w:ascii="Verdana" w:eastAsia="Times New Roman" w:hAnsi="Verdana" w:cs="Times New Roman"/>
                <w:sz w:val="18"/>
                <w:szCs w:val="18"/>
                <w:lang w:eastAsia="tr-TR"/>
              </w:rPr>
              <w:t>ublic</w:t>
            </w:r>
            <w:proofErr w:type="spellEnd"/>
            <w:r w:rsidRPr="00D21FC8">
              <w:rPr>
                <w:rFonts w:ascii="Verdana" w:eastAsia="Times New Roman" w:hAnsi="Verdana" w:cs="Times New Roman"/>
                <w:sz w:val="18"/>
                <w:szCs w:val="18"/>
                <w:lang w:eastAsia="tr-TR"/>
              </w:rPr>
              <w:t xml:space="preserve"> </w:t>
            </w:r>
            <w:proofErr w:type="spellStart"/>
            <w:r w:rsidRPr="00D21FC8">
              <w:rPr>
                <w:rFonts w:ascii="Verdana" w:eastAsia="Times New Roman" w:hAnsi="Verdana" w:cs="Times New Roman"/>
                <w:sz w:val="18"/>
                <w:szCs w:val="18"/>
                <w:lang w:eastAsia="tr-TR"/>
              </w:rPr>
              <w:t>Relations</w:t>
            </w:r>
            <w:proofErr w:type="spellEnd"/>
            <w:r w:rsidRPr="00D21FC8">
              <w:rPr>
                <w:rFonts w:ascii="Verdana" w:eastAsia="Times New Roman" w:hAnsi="Verdana" w:cs="Times New Roman"/>
                <w:sz w:val="18"/>
                <w:szCs w:val="18"/>
                <w:lang w:eastAsia="tr-TR"/>
              </w:rPr>
              <w:t xml:space="preserve"> in </w:t>
            </w:r>
            <w:proofErr w:type="spellStart"/>
            <w:r w:rsidRPr="00D21FC8">
              <w:rPr>
                <w:rFonts w:ascii="Verdana" w:eastAsia="Times New Roman" w:hAnsi="Verdana" w:cs="Times New Roman"/>
                <w:sz w:val="18"/>
                <w:szCs w:val="18"/>
                <w:lang w:eastAsia="tr-TR"/>
              </w:rPr>
              <w:t>Organizational</w:t>
            </w:r>
            <w:proofErr w:type="spellEnd"/>
            <w:r w:rsidRPr="00D21FC8">
              <w:rPr>
                <w:rFonts w:ascii="Verdana" w:eastAsia="Times New Roman" w:hAnsi="Verdana" w:cs="Times New Roman"/>
                <w:sz w:val="18"/>
                <w:szCs w:val="18"/>
                <w:lang w:eastAsia="tr-TR"/>
              </w:rPr>
              <w:t xml:space="preserve"> </w:t>
            </w:r>
            <w:proofErr w:type="spellStart"/>
            <w:r w:rsidRPr="00D21FC8">
              <w:rPr>
                <w:rFonts w:ascii="Verdana" w:eastAsia="Times New Roman" w:hAnsi="Verdana" w:cs="Times New Roman"/>
                <w:sz w:val="18"/>
                <w:szCs w:val="18"/>
                <w:lang w:eastAsia="tr-TR"/>
              </w:rPr>
              <w:t>Decision</w:t>
            </w:r>
            <w:proofErr w:type="spellEnd"/>
            <w:r w:rsidRPr="00D21FC8">
              <w:rPr>
                <w:rFonts w:ascii="Verdana" w:eastAsia="Times New Roman" w:hAnsi="Verdana" w:cs="Times New Roman"/>
                <w:sz w:val="18"/>
                <w:szCs w:val="18"/>
                <w:lang w:eastAsia="tr-TR"/>
              </w:rPr>
              <w:t xml:space="preserve"> </w:t>
            </w:r>
            <w:proofErr w:type="spellStart"/>
            <w:r>
              <w:rPr>
                <w:rFonts w:ascii="Verdana" w:eastAsia="Times New Roman" w:hAnsi="Verdana" w:cs="Times New Roman"/>
                <w:sz w:val="18"/>
                <w:szCs w:val="18"/>
                <w:lang w:eastAsia="tr-TR"/>
              </w:rPr>
              <w:t>Making</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p>
        </w:tc>
      </w:tr>
      <w:tr w:rsidR="00C51701"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E67DE5" w:rsidRDefault="00D21FC8" w:rsidP="0012459B">
            <w:pPr>
              <w:spacing w:after="0" w:line="240" w:lineRule="auto"/>
              <w:rPr>
                <w:rFonts w:ascii="Verdana" w:eastAsia="Times New Roman" w:hAnsi="Verdana" w:cs="Times New Roman"/>
                <w:sz w:val="18"/>
                <w:szCs w:val="18"/>
                <w:lang w:eastAsia="tr-TR"/>
              </w:rPr>
            </w:pPr>
            <w:proofErr w:type="spellStart"/>
            <w:r w:rsidRPr="00D21FC8">
              <w:rPr>
                <w:rFonts w:ascii="Verdana" w:eastAsia="Times New Roman" w:hAnsi="Verdana" w:cs="Times New Roman"/>
                <w:sz w:val="18"/>
                <w:szCs w:val="18"/>
                <w:lang w:eastAsia="tr-TR"/>
              </w:rPr>
              <w:t>Theoret</w:t>
            </w:r>
            <w:r w:rsidR="00535F7D">
              <w:rPr>
                <w:rFonts w:ascii="Verdana" w:eastAsia="Times New Roman" w:hAnsi="Verdana" w:cs="Times New Roman"/>
                <w:sz w:val="18"/>
                <w:szCs w:val="18"/>
                <w:lang w:eastAsia="tr-TR"/>
              </w:rPr>
              <w:t>ical</w:t>
            </w:r>
            <w:proofErr w:type="spellEnd"/>
            <w:r w:rsidR="00535F7D">
              <w:rPr>
                <w:rFonts w:ascii="Verdana" w:eastAsia="Times New Roman" w:hAnsi="Verdana" w:cs="Times New Roman"/>
                <w:sz w:val="18"/>
                <w:szCs w:val="18"/>
                <w:lang w:eastAsia="tr-TR"/>
              </w:rPr>
              <w:t xml:space="preserve"> </w:t>
            </w:r>
            <w:proofErr w:type="spellStart"/>
            <w:r w:rsidR="00535F7D">
              <w:rPr>
                <w:rFonts w:ascii="Verdana" w:eastAsia="Times New Roman" w:hAnsi="Verdana" w:cs="Times New Roman"/>
                <w:sz w:val="18"/>
                <w:szCs w:val="18"/>
                <w:lang w:eastAsia="tr-TR"/>
              </w:rPr>
              <w:t>Basis</w:t>
            </w:r>
            <w:proofErr w:type="spellEnd"/>
            <w:r w:rsidR="00535F7D">
              <w:rPr>
                <w:rFonts w:ascii="Verdana" w:eastAsia="Times New Roman" w:hAnsi="Verdana" w:cs="Times New Roman"/>
                <w:sz w:val="18"/>
                <w:szCs w:val="18"/>
                <w:lang w:eastAsia="tr-TR"/>
              </w:rPr>
              <w:t xml:space="preserve"> </w:t>
            </w:r>
            <w:proofErr w:type="spellStart"/>
            <w:r w:rsidR="00535F7D">
              <w:rPr>
                <w:rFonts w:ascii="Verdana" w:eastAsia="Times New Roman" w:hAnsi="Verdana" w:cs="Times New Roman"/>
                <w:sz w:val="18"/>
                <w:szCs w:val="18"/>
                <w:lang w:eastAsia="tr-TR"/>
              </w:rPr>
              <w:t>for</w:t>
            </w:r>
            <w:proofErr w:type="spellEnd"/>
            <w:r w:rsidR="00535F7D">
              <w:rPr>
                <w:rFonts w:ascii="Verdana" w:eastAsia="Times New Roman" w:hAnsi="Verdana" w:cs="Times New Roman"/>
                <w:sz w:val="18"/>
                <w:szCs w:val="18"/>
                <w:lang w:eastAsia="tr-TR"/>
              </w:rPr>
              <w:t xml:space="preserve"> </w:t>
            </w:r>
            <w:proofErr w:type="spellStart"/>
            <w:r w:rsidR="00535F7D">
              <w:rPr>
                <w:rFonts w:ascii="Verdana" w:eastAsia="Times New Roman" w:hAnsi="Verdana" w:cs="Times New Roman"/>
                <w:sz w:val="18"/>
                <w:szCs w:val="18"/>
                <w:lang w:eastAsia="tr-TR"/>
              </w:rPr>
              <w:t>Public</w:t>
            </w:r>
            <w:proofErr w:type="spellEnd"/>
            <w:r w:rsidR="00535F7D">
              <w:rPr>
                <w:rFonts w:ascii="Verdana" w:eastAsia="Times New Roman" w:hAnsi="Verdana" w:cs="Times New Roman"/>
                <w:sz w:val="18"/>
                <w:szCs w:val="18"/>
                <w:lang w:eastAsia="tr-TR"/>
              </w:rPr>
              <w:t xml:space="preserve"> </w:t>
            </w:r>
            <w:proofErr w:type="spellStart"/>
            <w:r w:rsidR="00535F7D">
              <w:rPr>
                <w:rFonts w:ascii="Verdana" w:eastAsia="Times New Roman" w:hAnsi="Verdana" w:cs="Times New Roman"/>
                <w:sz w:val="18"/>
                <w:szCs w:val="18"/>
                <w:lang w:eastAsia="tr-TR"/>
              </w:rPr>
              <w:t>Relations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p>
        </w:tc>
      </w:tr>
      <w:tr w:rsidR="00C51701"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E67DE5" w:rsidRDefault="00535F7D" w:rsidP="0012459B">
            <w:pPr>
              <w:spacing w:after="0" w:line="240" w:lineRule="auto"/>
              <w:rPr>
                <w:rFonts w:ascii="Verdana" w:eastAsia="Times New Roman" w:hAnsi="Verdana" w:cs="Times New Roman"/>
                <w:sz w:val="18"/>
                <w:szCs w:val="18"/>
                <w:lang w:eastAsia="tr-TR"/>
              </w:rPr>
            </w:pPr>
            <w:proofErr w:type="spellStart"/>
            <w:r>
              <w:rPr>
                <w:rFonts w:ascii="Verdana" w:eastAsia="Times New Roman" w:hAnsi="Verdana" w:cs="Times New Roman"/>
                <w:sz w:val="18"/>
                <w:szCs w:val="18"/>
                <w:lang w:eastAsia="tr-TR"/>
              </w:rPr>
              <w:t>Public</w:t>
            </w:r>
            <w:proofErr w:type="spellEnd"/>
            <w:r>
              <w:rPr>
                <w:rFonts w:ascii="Verdana" w:eastAsia="Times New Roman" w:hAnsi="Verdana" w:cs="Times New Roman"/>
                <w:sz w:val="18"/>
                <w:szCs w:val="18"/>
                <w:lang w:eastAsia="tr-TR"/>
              </w:rPr>
              <w:t xml:space="preserve"> </w:t>
            </w:r>
            <w:proofErr w:type="spellStart"/>
            <w:r>
              <w:rPr>
                <w:rFonts w:ascii="Verdana" w:eastAsia="Times New Roman" w:hAnsi="Verdana" w:cs="Times New Roman"/>
                <w:sz w:val="18"/>
                <w:szCs w:val="18"/>
                <w:lang w:eastAsia="tr-TR"/>
              </w:rPr>
              <w:t>relations</w:t>
            </w:r>
            <w:proofErr w:type="spellEnd"/>
            <w:r>
              <w:rPr>
                <w:rFonts w:ascii="Verdana" w:eastAsia="Times New Roman" w:hAnsi="Verdana" w:cs="Times New Roman"/>
                <w:sz w:val="18"/>
                <w:szCs w:val="18"/>
                <w:lang w:eastAsia="tr-TR"/>
              </w:rPr>
              <w:t xml:space="preserve"> </w:t>
            </w:r>
            <w:proofErr w:type="spellStart"/>
            <w:r>
              <w:rPr>
                <w:rFonts w:ascii="Verdana" w:eastAsia="Times New Roman" w:hAnsi="Verdana" w:cs="Times New Roman"/>
                <w:sz w:val="18"/>
                <w:szCs w:val="18"/>
                <w:lang w:eastAsia="tr-TR"/>
              </w:rPr>
              <w:t>process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p>
        </w:tc>
      </w:tr>
      <w:tr w:rsidR="002E571B" w:rsidRPr="00145261" w:rsidTr="00535F7D">
        <w:trPr>
          <w:trHeight w:val="35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D21FC8" w:rsidRDefault="00D21FC8" w:rsidP="00D21FC8">
            <w:pPr>
              <w:spacing w:line="360" w:lineRule="auto"/>
              <w:ind w:left="-720" w:right="-648"/>
              <w:jc w:val="both"/>
              <w:rPr>
                <w:rFonts w:ascii="Arial" w:hAnsi="Arial" w:cs="Arial"/>
                <w:sz w:val="20"/>
                <w:szCs w:val="20"/>
              </w:rPr>
            </w:pPr>
            <w:proofErr w:type="spellStart"/>
            <w:r w:rsidRPr="009D57BD">
              <w:rPr>
                <w:rFonts w:ascii="Arial" w:hAnsi="Arial" w:cs="Arial"/>
                <w:b/>
                <w:sz w:val="20"/>
                <w:szCs w:val="20"/>
              </w:rPr>
              <w:t>P</w:t>
            </w:r>
            <w:r>
              <w:rPr>
                <w:rFonts w:ascii="Arial" w:hAnsi="Arial" w:cs="Arial"/>
                <w:b/>
                <w:sz w:val="20"/>
                <w:szCs w:val="20"/>
              </w:rPr>
              <w:t>ublic</w:t>
            </w:r>
            <w:proofErr w:type="spellEnd"/>
            <w:r>
              <w:rPr>
                <w:rFonts w:ascii="Arial" w:hAnsi="Arial" w:cs="Arial"/>
                <w:b/>
                <w:sz w:val="20"/>
                <w:szCs w:val="20"/>
              </w:rPr>
              <w:t xml:space="preserve"> </w:t>
            </w:r>
            <w:proofErr w:type="spellStart"/>
            <w:r w:rsidR="00535F7D">
              <w:rPr>
                <w:rFonts w:ascii="Verdana" w:eastAsia="Times New Roman" w:hAnsi="Verdana" w:cs="Times New Roman"/>
                <w:sz w:val="18"/>
                <w:szCs w:val="18"/>
                <w:lang w:eastAsia="tr-TR"/>
              </w:rPr>
              <w:t>Relations</w:t>
            </w:r>
            <w:proofErr w:type="spellEnd"/>
            <w:r w:rsidR="00535F7D">
              <w:rPr>
                <w:rFonts w:ascii="Verdana" w:eastAsia="Times New Roman" w:hAnsi="Verdana" w:cs="Times New Roman"/>
                <w:sz w:val="18"/>
                <w:szCs w:val="18"/>
                <w:lang w:eastAsia="tr-TR"/>
              </w:rPr>
              <w:t xml:space="preserve"> </w:t>
            </w:r>
            <w:proofErr w:type="spellStart"/>
            <w:r w:rsidR="00535F7D">
              <w:rPr>
                <w:rFonts w:ascii="Verdana" w:eastAsia="Times New Roman" w:hAnsi="Verdana" w:cs="Times New Roman"/>
                <w:sz w:val="18"/>
                <w:szCs w:val="18"/>
                <w:lang w:eastAsia="tr-TR"/>
              </w:rPr>
              <w:t>process</w:t>
            </w:r>
            <w:proofErr w:type="spellEnd"/>
            <w:r w:rsidR="00535F7D">
              <w:rPr>
                <w:rFonts w:ascii="Verdana" w:eastAsia="Times New Roman" w:hAnsi="Verdana" w:cs="Times New Roman"/>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rPr>
                <w:rFonts w:ascii="Verdana" w:eastAsia="Times New Roman" w:hAnsi="Verdana" w:cs="Times New Roman"/>
                <w:sz w:val="18"/>
                <w:szCs w:val="18"/>
                <w:lang w:eastAsia="tr-TR"/>
              </w:rPr>
            </w:pPr>
          </w:p>
        </w:tc>
      </w:tr>
      <w:tr w:rsidR="002E571B"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E67DE5" w:rsidRDefault="00D21FC8" w:rsidP="0012459B">
            <w:pPr>
              <w:spacing w:after="0" w:line="240" w:lineRule="auto"/>
              <w:rPr>
                <w:rFonts w:ascii="Verdana" w:eastAsia="Times New Roman" w:hAnsi="Verdana" w:cs="Times New Roman"/>
                <w:sz w:val="18"/>
                <w:szCs w:val="18"/>
                <w:lang w:eastAsia="tr-TR"/>
              </w:rPr>
            </w:pPr>
            <w:proofErr w:type="spellStart"/>
            <w:r w:rsidRPr="00D21FC8">
              <w:rPr>
                <w:rFonts w:ascii="Verdana" w:eastAsia="Times New Roman" w:hAnsi="Verdana" w:cs="Times New Roman"/>
                <w:sz w:val="18"/>
                <w:szCs w:val="18"/>
                <w:lang w:eastAsia="tr-TR"/>
              </w:rPr>
              <w:t>Midterm</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rPr>
                <w:rFonts w:ascii="Verdana" w:eastAsia="Times New Roman" w:hAnsi="Verdana" w:cs="Times New Roman"/>
                <w:sz w:val="18"/>
                <w:szCs w:val="18"/>
                <w:lang w:eastAsia="tr-TR"/>
              </w:rPr>
            </w:pPr>
          </w:p>
        </w:tc>
      </w:tr>
      <w:tr w:rsidR="00D21FC8"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1FC8" w:rsidRPr="00145261" w:rsidRDefault="00D21FC8" w:rsidP="00D21FC8">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1FC8" w:rsidRPr="00D21FC8" w:rsidRDefault="00D21FC8" w:rsidP="00D21FC8">
            <w:pPr>
              <w:spacing w:line="360" w:lineRule="auto"/>
              <w:ind w:left="-720" w:right="-648"/>
              <w:jc w:val="both"/>
              <w:rPr>
                <w:rFonts w:ascii="Arial" w:hAnsi="Arial" w:cs="Arial"/>
                <w:sz w:val="20"/>
                <w:szCs w:val="20"/>
              </w:rPr>
            </w:pPr>
            <w:proofErr w:type="spellStart"/>
            <w:r w:rsidRPr="009D57BD">
              <w:rPr>
                <w:rFonts w:ascii="Arial" w:hAnsi="Arial" w:cs="Arial"/>
                <w:b/>
                <w:sz w:val="20"/>
                <w:szCs w:val="20"/>
              </w:rPr>
              <w:t>P</w:t>
            </w:r>
            <w:r>
              <w:rPr>
                <w:rFonts w:ascii="Arial" w:hAnsi="Arial" w:cs="Arial"/>
                <w:b/>
                <w:sz w:val="20"/>
                <w:szCs w:val="20"/>
              </w:rPr>
              <w:t>ublic</w:t>
            </w:r>
            <w:proofErr w:type="spellEnd"/>
            <w:r>
              <w:rPr>
                <w:rFonts w:ascii="Arial" w:hAnsi="Arial" w:cs="Arial"/>
                <w:b/>
                <w:sz w:val="20"/>
                <w:szCs w:val="20"/>
              </w:rPr>
              <w:t xml:space="preserve"> </w:t>
            </w:r>
            <w:proofErr w:type="spellStart"/>
            <w:r w:rsidR="00535F7D">
              <w:rPr>
                <w:rFonts w:ascii="Verdana" w:eastAsia="Times New Roman" w:hAnsi="Verdana" w:cs="Times New Roman"/>
                <w:sz w:val="18"/>
                <w:szCs w:val="18"/>
                <w:lang w:eastAsia="tr-TR"/>
              </w:rPr>
              <w:t>Relations</w:t>
            </w:r>
            <w:proofErr w:type="spellEnd"/>
            <w:r w:rsidR="00535F7D">
              <w:rPr>
                <w:rFonts w:ascii="Verdana" w:eastAsia="Times New Roman" w:hAnsi="Verdana" w:cs="Times New Roman"/>
                <w:sz w:val="18"/>
                <w:szCs w:val="18"/>
                <w:lang w:eastAsia="tr-TR"/>
              </w:rPr>
              <w:t xml:space="preserve"> </w:t>
            </w:r>
            <w:proofErr w:type="spellStart"/>
            <w:r w:rsidR="00535F7D">
              <w:rPr>
                <w:rFonts w:ascii="Verdana" w:eastAsia="Times New Roman" w:hAnsi="Verdana" w:cs="Times New Roman"/>
                <w:sz w:val="18"/>
                <w:szCs w:val="18"/>
                <w:lang w:eastAsia="tr-TR"/>
              </w:rPr>
              <w:t>process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1FC8" w:rsidRPr="00145261" w:rsidRDefault="00D21FC8" w:rsidP="00D21FC8">
            <w:pPr>
              <w:spacing w:after="0" w:line="240" w:lineRule="atLeast"/>
              <w:rPr>
                <w:rFonts w:ascii="Verdana" w:eastAsia="Times New Roman" w:hAnsi="Verdana" w:cs="Times New Roman"/>
                <w:sz w:val="18"/>
                <w:szCs w:val="18"/>
                <w:lang w:eastAsia="tr-TR"/>
              </w:rPr>
            </w:pPr>
          </w:p>
        </w:tc>
      </w:tr>
      <w:tr w:rsidR="00D21FC8"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1FC8" w:rsidRPr="00145261" w:rsidRDefault="00D21FC8" w:rsidP="00D21FC8">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1FC8" w:rsidRPr="00E67DE5" w:rsidRDefault="00D21FC8" w:rsidP="00D21FC8">
            <w:pPr>
              <w:spacing w:after="0" w:line="240" w:lineRule="auto"/>
              <w:rPr>
                <w:rFonts w:ascii="Verdana" w:eastAsia="Times New Roman" w:hAnsi="Verdana" w:cs="Times New Roman"/>
                <w:sz w:val="18"/>
                <w:szCs w:val="18"/>
                <w:lang w:eastAsia="tr-TR"/>
              </w:rPr>
            </w:pPr>
            <w:r w:rsidRPr="00D21FC8">
              <w:rPr>
                <w:rFonts w:ascii="Verdana" w:eastAsia="Times New Roman" w:hAnsi="Verdana" w:cs="Times New Roman"/>
                <w:sz w:val="18"/>
                <w:szCs w:val="18"/>
                <w:lang w:eastAsia="tr-TR"/>
              </w:rPr>
              <w:t>Programming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1FC8" w:rsidRPr="00145261" w:rsidRDefault="00D21FC8" w:rsidP="00D21FC8">
            <w:pPr>
              <w:spacing w:after="0" w:line="240" w:lineRule="atLeast"/>
              <w:rPr>
                <w:rFonts w:ascii="Verdana" w:eastAsia="Times New Roman" w:hAnsi="Verdana" w:cs="Times New Roman"/>
                <w:sz w:val="18"/>
                <w:szCs w:val="18"/>
                <w:lang w:eastAsia="tr-TR"/>
              </w:rPr>
            </w:pPr>
          </w:p>
        </w:tc>
      </w:tr>
      <w:tr w:rsidR="00D21FC8"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1FC8" w:rsidRPr="00145261" w:rsidRDefault="00D21FC8" w:rsidP="00D21FC8">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1FC8" w:rsidRPr="00D21FC8" w:rsidRDefault="00D21FC8" w:rsidP="00D21FC8">
            <w:pPr>
              <w:spacing w:line="360" w:lineRule="auto"/>
              <w:ind w:left="720" w:right="-648" w:hanging="1440"/>
              <w:jc w:val="both"/>
              <w:rPr>
                <w:rFonts w:ascii="Arial" w:hAnsi="Arial" w:cs="Arial"/>
                <w:b/>
                <w:sz w:val="20"/>
                <w:szCs w:val="20"/>
              </w:rPr>
            </w:pPr>
            <w:proofErr w:type="spellStart"/>
            <w:r>
              <w:rPr>
                <w:rFonts w:ascii="Arial" w:hAnsi="Arial" w:cs="Arial"/>
                <w:b/>
                <w:sz w:val="20"/>
                <w:szCs w:val="20"/>
              </w:rPr>
              <w:t>Public</w:t>
            </w:r>
            <w:proofErr w:type="spellEnd"/>
            <w:r>
              <w:rPr>
                <w:rFonts w:ascii="Arial" w:hAnsi="Arial" w:cs="Arial"/>
                <w:b/>
                <w:sz w:val="20"/>
                <w:szCs w:val="20"/>
              </w:rPr>
              <w:t xml:space="preserve"> </w:t>
            </w:r>
            <w:proofErr w:type="spellStart"/>
            <w:r w:rsidR="00535F7D">
              <w:rPr>
                <w:rFonts w:ascii="Verdana" w:eastAsia="Times New Roman" w:hAnsi="Verdana" w:cs="Times New Roman"/>
                <w:sz w:val="18"/>
                <w:szCs w:val="18"/>
                <w:lang w:eastAsia="tr-TR"/>
              </w:rPr>
              <w:t>Relations</w:t>
            </w:r>
            <w:proofErr w:type="spellEnd"/>
            <w:r w:rsidR="00535F7D">
              <w:rPr>
                <w:rFonts w:ascii="Verdana" w:eastAsia="Times New Roman" w:hAnsi="Verdana" w:cs="Times New Roman"/>
                <w:sz w:val="18"/>
                <w:szCs w:val="18"/>
                <w:lang w:eastAsia="tr-TR"/>
              </w:rPr>
              <w:t xml:space="preserve"> </w:t>
            </w:r>
            <w:proofErr w:type="spellStart"/>
            <w:r w:rsidR="00535F7D">
              <w:rPr>
                <w:rFonts w:ascii="Verdana" w:eastAsia="Times New Roman" w:hAnsi="Verdana" w:cs="Times New Roman"/>
                <w:sz w:val="18"/>
                <w:szCs w:val="18"/>
                <w:lang w:eastAsia="tr-TR"/>
              </w:rPr>
              <w:t>process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1FC8" w:rsidRPr="00145261" w:rsidRDefault="00D21FC8" w:rsidP="00D21FC8">
            <w:pPr>
              <w:spacing w:after="0" w:line="240" w:lineRule="atLeast"/>
              <w:rPr>
                <w:rFonts w:ascii="Verdana" w:eastAsia="Times New Roman" w:hAnsi="Verdana" w:cs="Times New Roman"/>
                <w:sz w:val="18"/>
                <w:szCs w:val="18"/>
                <w:lang w:eastAsia="tr-TR"/>
              </w:rPr>
            </w:pPr>
          </w:p>
        </w:tc>
      </w:tr>
      <w:tr w:rsidR="00D21FC8"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1FC8" w:rsidRPr="00145261" w:rsidRDefault="00D21FC8" w:rsidP="00D21FC8">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1FC8" w:rsidRPr="00E67DE5" w:rsidRDefault="00D21FC8" w:rsidP="00D21FC8">
            <w:pPr>
              <w:spacing w:after="0" w:line="240" w:lineRule="auto"/>
              <w:rPr>
                <w:rFonts w:ascii="Verdana" w:eastAsia="Times New Roman" w:hAnsi="Verdana" w:cs="Times New Roman"/>
                <w:sz w:val="18"/>
                <w:szCs w:val="18"/>
                <w:lang w:eastAsia="tr-TR"/>
              </w:rPr>
            </w:pPr>
            <w:r w:rsidRPr="00D21FC8">
              <w:rPr>
                <w:rFonts w:ascii="Verdana" w:eastAsia="Times New Roman" w:hAnsi="Verdana" w:cs="Times New Roman"/>
                <w:sz w:val="18"/>
                <w:szCs w:val="18"/>
                <w:lang w:eastAsia="tr-TR"/>
              </w:rPr>
              <w:t xml:space="preserve">Media </w:t>
            </w:r>
            <w:proofErr w:type="spellStart"/>
            <w:r w:rsidRPr="00D21FC8">
              <w:rPr>
                <w:rFonts w:ascii="Verdana" w:eastAsia="Times New Roman" w:hAnsi="Verdana" w:cs="Times New Roman"/>
                <w:sz w:val="18"/>
                <w:szCs w:val="18"/>
                <w:lang w:eastAsia="tr-TR"/>
              </w:rPr>
              <w:t>Relations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1FC8" w:rsidRPr="00145261" w:rsidRDefault="00D21FC8" w:rsidP="00D21FC8">
            <w:pPr>
              <w:spacing w:after="0" w:line="240" w:lineRule="atLeast"/>
              <w:rPr>
                <w:rFonts w:ascii="Verdana" w:eastAsia="Times New Roman" w:hAnsi="Verdana" w:cs="Times New Roman"/>
                <w:sz w:val="18"/>
                <w:szCs w:val="18"/>
                <w:lang w:eastAsia="tr-TR"/>
              </w:rPr>
            </w:pPr>
          </w:p>
        </w:tc>
      </w:tr>
      <w:tr w:rsidR="002E571B"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E67DE5" w:rsidRDefault="00D21FC8" w:rsidP="0012459B">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xml:space="preserve">Media </w:t>
            </w:r>
            <w:proofErr w:type="spellStart"/>
            <w:r>
              <w:rPr>
                <w:rFonts w:ascii="Verdana" w:eastAsia="Times New Roman" w:hAnsi="Verdana" w:cs="Times New Roman"/>
                <w:sz w:val="18"/>
                <w:szCs w:val="18"/>
                <w:lang w:eastAsia="tr-TR"/>
              </w:rPr>
              <w:t>Relations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rPr>
                <w:rFonts w:ascii="Verdana" w:eastAsia="Times New Roman" w:hAnsi="Verdana" w:cs="Times New Roman"/>
                <w:sz w:val="18"/>
                <w:szCs w:val="18"/>
                <w:lang w:eastAsia="tr-TR"/>
              </w:rPr>
            </w:pPr>
          </w:p>
        </w:tc>
      </w:tr>
      <w:tr w:rsidR="002E571B"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E67DE5" w:rsidRDefault="00041071" w:rsidP="0012459B">
            <w:pPr>
              <w:spacing w:after="0" w:line="240" w:lineRule="auto"/>
              <w:rPr>
                <w:rFonts w:ascii="Verdana" w:eastAsia="Times New Roman" w:hAnsi="Verdana" w:cs="Times New Roman"/>
                <w:sz w:val="18"/>
                <w:szCs w:val="18"/>
                <w:lang w:eastAsia="tr-TR"/>
              </w:rPr>
            </w:pPr>
            <w:r w:rsidRPr="00041071">
              <w:rPr>
                <w:rFonts w:ascii="Verdana" w:eastAsia="Times New Roman" w:hAnsi="Verdana" w:cs="Times New Roman"/>
                <w:sz w:val="18"/>
                <w:szCs w:val="18"/>
                <w:lang w:eastAsia="tr-TR"/>
              </w:rPr>
              <w:t xml:space="preserve">Media </w:t>
            </w:r>
            <w:proofErr w:type="spellStart"/>
            <w:r w:rsidRPr="00041071">
              <w:rPr>
                <w:rFonts w:ascii="Verdana" w:eastAsia="Times New Roman" w:hAnsi="Verdana" w:cs="Times New Roman"/>
                <w:sz w:val="18"/>
                <w:szCs w:val="18"/>
                <w:lang w:eastAsia="tr-TR"/>
              </w:rPr>
              <w:t>Relations</w:t>
            </w:r>
            <w:proofErr w:type="spellEnd"/>
            <w:r w:rsidRPr="00041071">
              <w:rPr>
                <w:rFonts w:ascii="Verdana" w:eastAsia="Times New Roman" w:hAnsi="Verdana" w:cs="Times New Roman"/>
                <w:sz w:val="18"/>
                <w:szCs w:val="18"/>
                <w:lang w:eastAsia="tr-TR"/>
              </w:rPr>
              <w:t xml:space="preserve"> </w:t>
            </w:r>
            <w:proofErr w:type="spellStart"/>
            <w:r w:rsidRPr="00041071">
              <w:rPr>
                <w:rFonts w:ascii="Verdana" w:eastAsia="Times New Roman" w:hAnsi="Verdana" w:cs="Times New Roman"/>
                <w:sz w:val="18"/>
                <w:szCs w:val="18"/>
                <w:lang w:eastAsia="tr-TR"/>
              </w:rPr>
              <w:t>Exercise</w:t>
            </w:r>
            <w:proofErr w:type="spellEnd"/>
            <w:r w:rsidR="00535F7D">
              <w:rPr>
                <w:rFonts w:ascii="Verdana" w:eastAsia="Times New Roman" w:hAnsi="Verdana" w:cs="Times New Roman"/>
                <w:sz w:val="18"/>
                <w:szCs w:val="18"/>
                <w:lang w:eastAsia="tr-TR"/>
              </w:rPr>
              <w:t xml:space="preserve"> </w:t>
            </w:r>
            <w:r w:rsidRPr="00041071">
              <w:rPr>
                <w:rFonts w:ascii="Verdana" w:eastAsia="Times New Roman" w:hAnsi="Verdana" w:cs="Times New Roman"/>
                <w:sz w:val="18"/>
                <w:szCs w:val="18"/>
                <w:lang w:eastAsia="tr-TR"/>
              </w:rPr>
              <w:t xml:space="preserve">- </w:t>
            </w:r>
            <w:proofErr w:type="spellStart"/>
            <w:r w:rsidRPr="00041071">
              <w:rPr>
                <w:rFonts w:ascii="Verdana" w:eastAsia="Times New Roman" w:hAnsi="Verdana" w:cs="Times New Roman"/>
                <w:sz w:val="18"/>
                <w:szCs w:val="18"/>
                <w:lang w:eastAsia="tr-TR"/>
              </w:rPr>
              <w:t>Overview</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rPr>
                <w:rFonts w:ascii="Verdana" w:eastAsia="Times New Roman" w:hAnsi="Verdana" w:cs="Times New Roman"/>
                <w:sz w:val="18"/>
                <w:szCs w:val="18"/>
                <w:lang w:eastAsia="tr-TR"/>
              </w:rPr>
            </w:pPr>
          </w:p>
        </w:tc>
      </w:tr>
    </w:tbl>
    <w:p w:rsidR="00C51701" w:rsidRPr="00145261" w:rsidRDefault="00C51701" w:rsidP="00C51701">
      <w:pPr>
        <w:shd w:val="clear" w:color="auto" w:fill="FFFFFF"/>
        <w:spacing w:after="0" w:line="240" w:lineRule="auto"/>
        <w:rPr>
          <w:rFonts w:ascii="Calibri" w:eastAsia="Times New Roman" w:hAnsi="Calibri" w:cs="Calibri"/>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6430"/>
      </w:tblGrid>
      <w:tr w:rsidR="00C51701" w:rsidRPr="00145261" w:rsidTr="00C5170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RECOMMENDED SOURCES</w:t>
            </w:r>
          </w:p>
        </w:tc>
      </w:tr>
      <w:tr w:rsidR="00730B97" w:rsidRPr="005D78D9" w:rsidTr="00730B97">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hideMark/>
          </w:tcPr>
          <w:p w:rsidR="00730B97" w:rsidRPr="005D78D9" w:rsidRDefault="00730B97" w:rsidP="00C51701">
            <w:pPr>
              <w:spacing w:after="0" w:line="240" w:lineRule="atLeast"/>
              <w:rPr>
                <w:rFonts w:ascii="Verdana" w:eastAsia="Times New Roman" w:hAnsi="Verdana" w:cs="Times New Roman"/>
                <w:sz w:val="18"/>
                <w:szCs w:val="18"/>
                <w:lang w:eastAsia="tr-TR"/>
              </w:rPr>
            </w:pPr>
            <w:r w:rsidRPr="005D78D9">
              <w:rPr>
                <w:rFonts w:ascii="Verdana" w:eastAsia="Times New Roman" w:hAnsi="Verdana" w:cs="Times New Roman"/>
                <w:b/>
                <w:bCs/>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5D78D9" w:rsidRDefault="00041071" w:rsidP="00EC3B76">
            <w:pPr>
              <w:spacing w:after="0" w:line="240" w:lineRule="auto"/>
              <w:rPr>
                <w:rFonts w:ascii="Verdana" w:eastAsia="Times New Roman" w:hAnsi="Verdana" w:cs="Times New Roman"/>
                <w:sz w:val="18"/>
                <w:szCs w:val="18"/>
                <w:lang w:eastAsia="tr-TR"/>
              </w:rPr>
            </w:pPr>
            <w:proofErr w:type="spellStart"/>
            <w:r w:rsidRPr="002031F5">
              <w:rPr>
                <w:i/>
              </w:rPr>
              <w:t>Public</w:t>
            </w:r>
            <w:proofErr w:type="spellEnd"/>
            <w:r w:rsidRPr="002031F5">
              <w:rPr>
                <w:i/>
              </w:rPr>
              <w:t xml:space="preserve"> </w:t>
            </w:r>
            <w:proofErr w:type="spellStart"/>
            <w:r w:rsidRPr="002031F5">
              <w:rPr>
                <w:i/>
              </w:rPr>
              <w:t>Relations</w:t>
            </w:r>
            <w:proofErr w:type="spellEnd"/>
            <w:r w:rsidRPr="002031F5">
              <w:rPr>
                <w:i/>
              </w:rPr>
              <w:t xml:space="preserve">, </w:t>
            </w:r>
            <w:proofErr w:type="spellStart"/>
            <w:r w:rsidRPr="002031F5">
              <w:rPr>
                <w:i/>
              </w:rPr>
              <w:t>The</w:t>
            </w:r>
            <w:proofErr w:type="spellEnd"/>
            <w:r w:rsidRPr="002031F5">
              <w:rPr>
                <w:i/>
              </w:rPr>
              <w:t xml:space="preserve"> </w:t>
            </w:r>
            <w:proofErr w:type="spellStart"/>
            <w:r w:rsidRPr="002031F5">
              <w:rPr>
                <w:i/>
              </w:rPr>
              <w:t>Profession</w:t>
            </w:r>
            <w:proofErr w:type="spellEnd"/>
            <w:r w:rsidRPr="002031F5">
              <w:rPr>
                <w:i/>
              </w:rPr>
              <w:t xml:space="preserve"> </w:t>
            </w:r>
            <w:proofErr w:type="spellStart"/>
            <w:r w:rsidRPr="002031F5">
              <w:rPr>
                <w:i/>
              </w:rPr>
              <w:t>and</w:t>
            </w:r>
            <w:proofErr w:type="spellEnd"/>
            <w:r w:rsidRPr="002031F5">
              <w:rPr>
                <w:i/>
              </w:rPr>
              <w:t xml:space="preserve"> </w:t>
            </w:r>
            <w:proofErr w:type="spellStart"/>
            <w:r w:rsidRPr="002031F5">
              <w:rPr>
                <w:i/>
              </w:rPr>
              <w:t>the</w:t>
            </w:r>
            <w:proofErr w:type="spellEnd"/>
            <w:r w:rsidRPr="002031F5">
              <w:rPr>
                <w:i/>
              </w:rPr>
              <w:t xml:space="preserve"> </w:t>
            </w:r>
            <w:proofErr w:type="spellStart"/>
            <w:r w:rsidRPr="002031F5">
              <w:rPr>
                <w:i/>
              </w:rPr>
              <w:t>Practice</w:t>
            </w:r>
            <w:proofErr w:type="spellEnd"/>
            <w:r>
              <w:t xml:space="preserve">, (1997), </w:t>
            </w:r>
            <w:proofErr w:type="spellStart"/>
            <w:proofErr w:type="gramStart"/>
            <w:r>
              <w:t>Baskin,Arononoff</w:t>
            </w:r>
            <w:proofErr w:type="spellEnd"/>
            <w:proofErr w:type="gramEnd"/>
            <w:r>
              <w:t xml:space="preserve"> &amp;</w:t>
            </w:r>
            <w:proofErr w:type="spellStart"/>
            <w:r>
              <w:t>Latimore</w:t>
            </w:r>
            <w:proofErr w:type="spellEnd"/>
            <w:r>
              <w:t xml:space="preserve">, 4th </w:t>
            </w:r>
            <w:proofErr w:type="spellStart"/>
            <w:r>
              <w:t>edition</w:t>
            </w:r>
            <w:proofErr w:type="spellEnd"/>
            <w:r>
              <w:t xml:space="preserve">,  </w:t>
            </w:r>
            <w:proofErr w:type="spellStart"/>
            <w:r>
              <w:t>McGraw</w:t>
            </w:r>
            <w:proofErr w:type="spellEnd"/>
            <w:r>
              <w:t xml:space="preserve"> </w:t>
            </w:r>
            <w:proofErr w:type="spellStart"/>
            <w:r>
              <w:t>Hill</w:t>
            </w:r>
            <w:proofErr w:type="spellEnd"/>
            <w:r>
              <w:t>.</w:t>
            </w:r>
          </w:p>
        </w:tc>
      </w:tr>
      <w:tr w:rsidR="00730B97" w:rsidRPr="005D78D9"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5D78D9" w:rsidRDefault="00730B97" w:rsidP="009D0772">
            <w:pPr>
              <w:spacing w:after="0" w:line="240" w:lineRule="auto"/>
              <w:rPr>
                <w:rFonts w:ascii="Verdana" w:eastAsia="Times New Roman" w:hAnsi="Verdana" w:cs="Times New Roman"/>
                <w:sz w:val="18"/>
                <w:szCs w:val="18"/>
                <w:lang w:eastAsia="tr-TR"/>
              </w:rPr>
            </w:pPr>
            <w:r w:rsidRPr="005D78D9">
              <w:rPr>
                <w:rFonts w:ascii="Verdana" w:eastAsia="Times New Roman" w:hAnsi="Verdana" w:cs="Times New Roman"/>
                <w:b/>
                <w:bCs/>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5D78D9" w:rsidRDefault="00730B97" w:rsidP="00EA73E2">
            <w:pPr>
              <w:spacing w:after="0" w:line="288" w:lineRule="atLeast"/>
              <w:rPr>
                <w:rFonts w:ascii="Verdana" w:eastAsia="Times New Roman" w:hAnsi="Verdana" w:cs="Times New Roman"/>
                <w:sz w:val="18"/>
                <w:szCs w:val="18"/>
                <w:lang w:eastAsia="tr-TR"/>
              </w:rPr>
            </w:pPr>
          </w:p>
        </w:tc>
      </w:tr>
    </w:tbl>
    <w:p w:rsidR="00C51701" w:rsidRPr="005D78D9" w:rsidRDefault="009D0772" w:rsidP="009D0772">
      <w:pPr>
        <w:shd w:val="clear" w:color="auto" w:fill="FFFFFF"/>
        <w:tabs>
          <w:tab w:val="left" w:pos="5977"/>
        </w:tabs>
        <w:spacing w:after="0" w:line="240" w:lineRule="auto"/>
        <w:rPr>
          <w:rFonts w:ascii="Calibri" w:eastAsia="Times New Roman" w:hAnsi="Calibri" w:cs="Calibri"/>
          <w:sz w:val="18"/>
          <w:szCs w:val="18"/>
          <w:lang w:eastAsia="tr-TR"/>
        </w:rPr>
      </w:pPr>
      <w:r w:rsidRPr="005D78D9">
        <w:rPr>
          <w:rFonts w:ascii="Calibri" w:eastAsia="Times New Roman" w:hAnsi="Calibri" w:cs="Calibri"/>
          <w:sz w:val="18"/>
          <w:szCs w:val="18"/>
          <w:lang w:eastAsia="tr-TR"/>
        </w:rPr>
        <w:tab/>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33"/>
        <w:gridCol w:w="6970"/>
      </w:tblGrid>
      <w:tr w:rsidR="00C51701" w:rsidRPr="005D78D9" w:rsidTr="00C5170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C51701" w:rsidRPr="005D78D9" w:rsidRDefault="00C51701" w:rsidP="00C51701">
            <w:pPr>
              <w:spacing w:after="0" w:line="240" w:lineRule="atLeast"/>
              <w:jc w:val="center"/>
              <w:rPr>
                <w:rFonts w:ascii="Verdana" w:eastAsia="Times New Roman" w:hAnsi="Verdana" w:cs="Times New Roman"/>
                <w:sz w:val="18"/>
                <w:szCs w:val="18"/>
                <w:lang w:eastAsia="tr-TR"/>
              </w:rPr>
            </w:pPr>
            <w:r w:rsidRPr="005D78D9">
              <w:rPr>
                <w:rFonts w:ascii="Verdana" w:eastAsia="Times New Roman" w:hAnsi="Verdana" w:cs="Times New Roman"/>
                <w:b/>
                <w:bCs/>
                <w:sz w:val="18"/>
                <w:szCs w:val="18"/>
                <w:lang w:eastAsia="tr-TR"/>
              </w:rPr>
              <w:t>MATERIAL SHARING</w:t>
            </w:r>
          </w:p>
        </w:tc>
      </w:tr>
      <w:tr w:rsidR="00730B97" w:rsidRPr="005D78D9" w:rsidTr="00730B97">
        <w:trPr>
          <w:trHeight w:val="375"/>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hideMark/>
          </w:tcPr>
          <w:p w:rsidR="00730B97" w:rsidRPr="005D78D9" w:rsidRDefault="00730B97" w:rsidP="00C51701">
            <w:pPr>
              <w:spacing w:after="0" w:line="240" w:lineRule="atLeast"/>
              <w:rPr>
                <w:rFonts w:ascii="Verdana" w:eastAsia="Times New Roman" w:hAnsi="Verdana" w:cs="Times New Roman"/>
                <w:sz w:val="18"/>
                <w:szCs w:val="18"/>
                <w:lang w:eastAsia="tr-TR"/>
              </w:rPr>
            </w:pPr>
            <w:r w:rsidRPr="005D78D9">
              <w:rPr>
                <w:rFonts w:ascii="Verdana" w:eastAsia="Times New Roman" w:hAnsi="Verdana" w:cs="Times New Roman"/>
                <w:b/>
                <w:bCs/>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5D78D9" w:rsidRDefault="00041071" w:rsidP="00EC3B76">
            <w:pPr>
              <w:spacing w:after="0" w:line="256" w:lineRule="atLeast"/>
              <w:rPr>
                <w:rFonts w:ascii="Verdana" w:eastAsia="Times New Roman" w:hAnsi="Verdana" w:cs="Times New Roman"/>
                <w:sz w:val="18"/>
                <w:szCs w:val="18"/>
                <w:lang w:eastAsia="tr-TR"/>
              </w:rPr>
            </w:pPr>
            <w:proofErr w:type="spellStart"/>
            <w:r w:rsidRPr="002031F5">
              <w:rPr>
                <w:i/>
              </w:rPr>
              <w:t>Public</w:t>
            </w:r>
            <w:proofErr w:type="spellEnd"/>
            <w:r w:rsidRPr="002031F5">
              <w:rPr>
                <w:i/>
              </w:rPr>
              <w:t xml:space="preserve"> </w:t>
            </w:r>
            <w:proofErr w:type="spellStart"/>
            <w:r w:rsidRPr="002031F5">
              <w:rPr>
                <w:i/>
              </w:rPr>
              <w:t>Relations</w:t>
            </w:r>
            <w:proofErr w:type="spellEnd"/>
            <w:r w:rsidRPr="002031F5">
              <w:rPr>
                <w:i/>
              </w:rPr>
              <w:t xml:space="preserve">, </w:t>
            </w:r>
            <w:proofErr w:type="spellStart"/>
            <w:r w:rsidRPr="002031F5">
              <w:rPr>
                <w:i/>
              </w:rPr>
              <w:t>The</w:t>
            </w:r>
            <w:proofErr w:type="spellEnd"/>
            <w:r w:rsidRPr="002031F5">
              <w:rPr>
                <w:i/>
              </w:rPr>
              <w:t xml:space="preserve"> </w:t>
            </w:r>
            <w:proofErr w:type="spellStart"/>
            <w:r w:rsidRPr="002031F5">
              <w:rPr>
                <w:i/>
              </w:rPr>
              <w:t>Profession</w:t>
            </w:r>
            <w:proofErr w:type="spellEnd"/>
            <w:r w:rsidRPr="002031F5">
              <w:rPr>
                <w:i/>
              </w:rPr>
              <w:t xml:space="preserve"> </w:t>
            </w:r>
            <w:proofErr w:type="spellStart"/>
            <w:r w:rsidRPr="002031F5">
              <w:rPr>
                <w:i/>
              </w:rPr>
              <w:t>and</w:t>
            </w:r>
            <w:proofErr w:type="spellEnd"/>
            <w:r w:rsidRPr="002031F5">
              <w:rPr>
                <w:i/>
              </w:rPr>
              <w:t xml:space="preserve"> </w:t>
            </w:r>
            <w:proofErr w:type="spellStart"/>
            <w:r w:rsidRPr="002031F5">
              <w:rPr>
                <w:i/>
              </w:rPr>
              <w:t>the</w:t>
            </w:r>
            <w:proofErr w:type="spellEnd"/>
            <w:r w:rsidRPr="002031F5">
              <w:rPr>
                <w:i/>
              </w:rPr>
              <w:t xml:space="preserve"> </w:t>
            </w:r>
            <w:proofErr w:type="spellStart"/>
            <w:r w:rsidRPr="002031F5">
              <w:rPr>
                <w:i/>
              </w:rPr>
              <w:t>Practice</w:t>
            </w:r>
            <w:proofErr w:type="spellEnd"/>
            <w:r>
              <w:t xml:space="preserve">, (1997), </w:t>
            </w:r>
            <w:proofErr w:type="spellStart"/>
            <w:proofErr w:type="gramStart"/>
            <w:r>
              <w:t>Baskin,Arononoff</w:t>
            </w:r>
            <w:proofErr w:type="spellEnd"/>
            <w:proofErr w:type="gramEnd"/>
            <w:r>
              <w:t xml:space="preserve"> &amp;</w:t>
            </w:r>
            <w:proofErr w:type="spellStart"/>
            <w:r>
              <w:t>Latimore</w:t>
            </w:r>
            <w:proofErr w:type="spellEnd"/>
            <w:r>
              <w:t xml:space="preserve">, 4th </w:t>
            </w:r>
            <w:proofErr w:type="spellStart"/>
            <w:r>
              <w:t>edition</w:t>
            </w:r>
            <w:proofErr w:type="spellEnd"/>
            <w:r>
              <w:t xml:space="preserve">,  </w:t>
            </w:r>
            <w:proofErr w:type="spellStart"/>
            <w:r>
              <w:t>McGraw</w:t>
            </w:r>
            <w:proofErr w:type="spellEnd"/>
            <w:r>
              <w:t xml:space="preserve"> </w:t>
            </w:r>
            <w:proofErr w:type="spellStart"/>
            <w:r>
              <w:t>Hill</w:t>
            </w:r>
            <w:proofErr w:type="spellEnd"/>
            <w:r>
              <w:t>.</w:t>
            </w:r>
          </w:p>
        </w:tc>
      </w:tr>
      <w:tr w:rsidR="00730B97" w:rsidRPr="005D78D9"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5D78D9" w:rsidRDefault="00730B97" w:rsidP="00C51701">
            <w:pPr>
              <w:spacing w:after="0" w:line="240" w:lineRule="atLeast"/>
              <w:rPr>
                <w:rFonts w:ascii="Verdana" w:eastAsia="Times New Roman" w:hAnsi="Verdana" w:cs="Times New Roman"/>
                <w:sz w:val="18"/>
                <w:szCs w:val="18"/>
                <w:lang w:eastAsia="tr-TR"/>
              </w:rPr>
            </w:pPr>
            <w:r w:rsidRPr="005D78D9">
              <w:rPr>
                <w:rFonts w:ascii="Verdana" w:eastAsia="Times New Roman" w:hAnsi="Verdana" w:cs="Times New Roman"/>
                <w:b/>
                <w:bCs/>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5D78D9" w:rsidRDefault="00041071" w:rsidP="00EC3B76">
            <w:pPr>
              <w:spacing w:after="0" w:line="256" w:lineRule="atLeast"/>
              <w:rPr>
                <w:rFonts w:ascii="Verdana" w:eastAsia="Times New Roman" w:hAnsi="Verdana" w:cs="Times New Roman"/>
                <w:sz w:val="18"/>
                <w:szCs w:val="18"/>
                <w:lang w:eastAsia="tr-TR"/>
              </w:rPr>
            </w:pPr>
            <w:proofErr w:type="spellStart"/>
            <w:r>
              <w:t>Each</w:t>
            </w:r>
            <w:proofErr w:type="spellEnd"/>
            <w:r>
              <w:t xml:space="preserve"> </w:t>
            </w:r>
            <w:proofErr w:type="spellStart"/>
            <w:r>
              <w:t>student</w:t>
            </w:r>
            <w:proofErr w:type="spellEnd"/>
            <w:r>
              <w:t xml:space="preserve"> </w:t>
            </w:r>
            <w:proofErr w:type="spellStart"/>
            <w:r>
              <w:t>will</w:t>
            </w:r>
            <w:proofErr w:type="spellEnd"/>
            <w:r>
              <w:t xml:space="preserve"> be </w:t>
            </w:r>
            <w:proofErr w:type="spellStart"/>
            <w:r>
              <w:t>required</w:t>
            </w:r>
            <w:proofErr w:type="spellEnd"/>
            <w:r>
              <w:t xml:space="preserve"> </w:t>
            </w:r>
            <w:proofErr w:type="spellStart"/>
            <w:r>
              <w:t>to</w:t>
            </w:r>
            <w:proofErr w:type="spellEnd"/>
            <w:r>
              <w:t xml:space="preserve"> </w:t>
            </w:r>
            <w:proofErr w:type="spellStart"/>
            <w:r>
              <w:t>make</w:t>
            </w:r>
            <w:proofErr w:type="spellEnd"/>
            <w:r>
              <w:t xml:space="preserve"> a 10 </w:t>
            </w:r>
            <w:proofErr w:type="spellStart"/>
            <w:r>
              <w:t>minutes</w:t>
            </w:r>
            <w:proofErr w:type="spellEnd"/>
            <w:r>
              <w:t xml:space="preserve"> </w:t>
            </w:r>
            <w:proofErr w:type="spellStart"/>
            <w:r>
              <w:t>presentation</w:t>
            </w:r>
            <w:proofErr w:type="spellEnd"/>
            <w:r>
              <w:t xml:space="preserve"> of a </w:t>
            </w:r>
            <w:proofErr w:type="spellStart"/>
            <w:r>
              <w:t>topic</w:t>
            </w:r>
            <w:proofErr w:type="spellEnd"/>
            <w:r>
              <w:t xml:space="preserve"> </w:t>
            </w:r>
            <w:proofErr w:type="spellStart"/>
            <w:r>
              <w:t>or</w:t>
            </w:r>
            <w:proofErr w:type="spellEnd"/>
            <w:r>
              <w:t xml:space="preserve"> </w:t>
            </w:r>
            <w:proofErr w:type="spellStart"/>
            <w:r>
              <w:t>case</w:t>
            </w:r>
            <w:proofErr w:type="spellEnd"/>
            <w:r>
              <w:t xml:space="preserve"> </w:t>
            </w:r>
            <w:proofErr w:type="spellStart"/>
            <w:r>
              <w:t>related</w:t>
            </w:r>
            <w:proofErr w:type="spellEnd"/>
            <w:r>
              <w:t xml:space="preserve"> </w:t>
            </w:r>
            <w:proofErr w:type="spellStart"/>
            <w:r>
              <w:t>with</w:t>
            </w:r>
            <w:proofErr w:type="spellEnd"/>
            <w:r>
              <w:t xml:space="preserve"> PR. </w:t>
            </w:r>
            <w:proofErr w:type="spellStart"/>
            <w:r>
              <w:t>Quality</w:t>
            </w:r>
            <w:proofErr w:type="spellEnd"/>
            <w:r>
              <w:t xml:space="preserve"> of </w:t>
            </w:r>
            <w:proofErr w:type="spellStart"/>
            <w:r>
              <w:t>the</w:t>
            </w:r>
            <w:proofErr w:type="spellEnd"/>
            <w:r>
              <w:t xml:space="preserve"> </w:t>
            </w:r>
            <w:proofErr w:type="spellStart"/>
            <w:r>
              <w:t>presentation</w:t>
            </w:r>
            <w:proofErr w:type="spellEnd"/>
            <w:r>
              <w:t xml:space="preserve"> </w:t>
            </w:r>
            <w:proofErr w:type="spellStart"/>
            <w:r>
              <w:t>will</w:t>
            </w:r>
            <w:proofErr w:type="spellEnd"/>
            <w:r>
              <w:t xml:space="preserve"> </w:t>
            </w:r>
            <w:proofErr w:type="spellStart"/>
            <w:r>
              <w:t>affect</w:t>
            </w:r>
            <w:proofErr w:type="spellEnd"/>
            <w:r>
              <w:t xml:space="preserve"> </w:t>
            </w:r>
            <w:proofErr w:type="spellStart"/>
            <w:r>
              <w:t>overall</w:t>
            </w:r>
            <w:proofErr w:type="spellEnd"/>
            <w:r>
              <w:t xml:space="preserve"> </w:t>
            </w:r>
            <w:proofErr w:type="spellStart"/>
            <w:r>
              <w:t>course</w:t>
            </w:r>
            <w:proofErr w:type="spellEnd"/>
            <w:r>
              <w:t xml:space="preserve"> </w:t>
            </w:r>
            <w:proofErr w:type="spellStart"/>
            <w:r>
              <w:t>grade</w:t>
            </w:r>
            <w:proofErr w:type="spellEnd"/>
          </w:p>
        </w:tc>
      </w:tr>
      <w:tr w:rsidR="00C51701" w:rsidRPr="005D78D9"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5D78D9" w:rsidRDefault="00C51701" w:rsidP="00C51701">
            <w:pPr>
              <w:spacing w:after="0" w:line="240" w:lineRule="atLeast"/>
              <w:rPr>
                <w:rFonts w:ascii="Verdana" w:eastAsia="Times New Roman" w:hAnsi="Verdana" w:cs="Times New Roman"/>
                <w:sz w:val="18"/>
                <w:szCs w:val="18"/>
                <w:lang w:eastAsia="tr-TR"/>
              </w:rPr>
            </w:pPr>
            <w:r w:rsidRPr="005D78D9">
              <w:rPr>
                <w:rFonts w:ascii="Verdana" w:eastAsia="Times New Roman" w:hAnsi="Verdana" w:cs="Times New Roman"/>
                <w:b/>
                <w:bCs/>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5D78D9" w:rsidRDefault="00CD0B35" w:rsidP="00C51701">
            <w:pPr>
              <w:spacing w:after="0" w:line="240" w:lineRule="atLeast"/>
              <w:rPr>
                <w:rFonts w:ascii="Verdana" w:eastAsia="Times New Roman" w:hAnsi="Verdana" w:cs="Times New Roman"/>
                <w:sz w:val="18"/>
                <w:szCs w:val="18"/>
                <w:lang w:eastAsia="tr-TR"/>
              </w:rPr>
            </w:pPr>
            <w:proofErr w:type="spellStart"/>
            <w:r w:rsidRPr="005D78D9">
              <w:rPr>
                <w:rFonts w:ascii="Verdana" w:eastAsia="Times New Roman" w:hAnsi="Verdana" w:cs="Times New Roman"/>
                <w:sz w:val="18"/>
                <w:szCs w:val="18"/>
                <w:lang w:eastAsia="tr-TR"/>
              </w:rPr>
              <w:t>Midterm</w:t>
            </w:r>
            <w:proofErr w:type="spellEnd"/>
            <w:r w:rsidRPr="005D78D9">
              <w:rPr>
                <w:rFonts w:ascii="Verdana" w:eastAsia="Times New Roman" w:hAnsi="Verdana" w:cs="Times New Roman"/>
                <w:sz w:val="18"/>
                <w:szCs w:val="18"/>
                <w:lang w:eastAsia="tr-TR"/>
              </w:rPr>
              <w:t xml:space="preserve"> </w:t>
            </w:r>
            <w:proofErr w:type="spellStart"/>
            <w:r w:rsidRPr="005D78D9">
              <w:rPr>
                <w:rFonts w:ascii="Verdana" w:eastAsia="Times New Roman" w:hAnsi="Verdana" w:cs="Times New Roman"/>
                <w:sz w:val="18"/>
                <w:szCs w:val="18"/>
                <w:lang w:eastAsia="tr-TR"/>
              </w:rPr>
              <w:t>and</w:t>
            </w:r>
            <w:proofErr w:type="spellEnd"/>
            <w:r w:rsidRPr="005D78D9">
              <w:rPr>
                <w:rFonts w:ascii="Verdana" w:eastAsia="Times New Roman" w:hAnsi="Verdana" w:cs="Times New Roman"/>
                <w:sz w:val="18"/>
                <w:szCs w:val="18"/>
                <w:lang w:eastAsia="tr-TR"/>
              </w:rPr>
              <w:t xml:space="preserve"> Final</w:t>
            </w:r>
          </w:p>
        </w:tc>
      </w:tr>
    </w:tbl>
    <w:p w:rsidR="00C51701" w:rsidRPr="00145261" w:rsidRDefault="00C51701" w:rsidP="00C51701">
      <w:pPr>
        <w:shd w:val="clear" w:color="auto" w:fill="FFFFFF"/>
        <w:spacing w:after="0" w:line="240" w:lineRule="auto"/>
        <w:rPr>
          <w:rFonts w:ascii="Calibri" w:eastAsia="Times New Roman" w:hAnsi="Calibri" w:cs="Calibri"/>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69"/>
        <w:gridCol w:w="1589"/>
      </w:tblGrid>
      <w:tr w:rsidR="00C51701" w:rsidRPr="00145261" w:rsidTr="00C5170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ASSESSMENT</w:t>
            </w:r>
          </w:p>
        </w:tc>
      </w:tr>
      <w:tr w:rsidR="00C51701" w:rsidRPr="001452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PERCENTAGE</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lastRenderedPageBreak/>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041071" w:rsidP="00EC3B76">
            <w:pPr>
              <w:spacing w:after="0" w:line="256"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40</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xml:space="preserve">Short </w:t>
            </w:r>
            <w:r w:rsidRPr="00145261">
              <w:rPr>
                <w:rFonts w:ascii="Verdana" w:eastAsia="Times New Roman" w:hAnsi="Verdana" w:cs="Times New Roman"/>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041071" w:rsidP="00EC3B76">
            <w:pPr>
              <w:spacing w:after="0" w:line="256"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40</w:t>
            </w:r>
          </w:p>
        </w:tc>
      </w:tr>
      <w:tr w:rsidR="00041071" w:rsidRPr="00145261" w:rsidTr="00475F9B">
        <w:trPr>
          <w:trHeight w:val="830"/>
          <w:tblCellSpacing w:w="15" w:type="dxa"/>
          <w:jc w:val="center"/>
        </w:trPr>
        <w:tc>
          <w:tcPr>
            <w:tcW w:w="6000" w:type="dxa"/>
            <w:shd w:val="clear" w:color="auto" w:fill="FFFFFF"/>
            <w:tcMar>
              <w:top w:w="15" w:type="dxa"/>
              <w:left w:w="75" w:type="dxa"/>
              <w:bottom w:w="15" w:type="dxa"/>
              <w:right w:w="15" w:type="dxa"/>
            </w:tcMar>
            <w:vAlign w:val="center"/>
            <w:hideMark/>
          </w:tcPr>
          <w:p w:rsidR="00041071" w:rsidRDefault="00041071" w:rsidP="00041071">
            <w:pPr>
              <w:spacing w:after="0" w:line="240" w:lineRule="atLeast"/>
              <w:rPr>
                <w:rFonts w:ascii="Verdana" w:eastAsia="Times New Roman" w:hAnsi="Verdana" w:cs="Times New Roman"/>
                <w:sz w:val="18"/>
                <w:szCs w:val="18"/>
                <w:lang w:eastAsia="tr-TR"/>
              </w:rPr>
            </w:pPr>
            <w:proofErr w:type="spellStart"/>
            <w:r>
              <w:rPr>
                <w:rFonts w:ascii="Verdana" w:eastAsia="Times New Roman" w:hAnsi="Verdana" w:cs="Times New Roman"/>
                <w:sz w:val="18"/>
                <w:szCs w:val="18"/>
                <w:lang w:eastAsia="tr-TR"/>
              </w:rPr>
              <w:t>Group</w:t>
            </w:r>
            <w:proofErr w:type="spellEnd"/>
            <w:r>
              <w:rPr>
                <w:rFonts w:ascii="Verdana" w:eastAsia="Times New Roman" w:hAnsi="Verdana" w:cs="Times New Roman"/>
                <w:sz w:val="18"/>
                <w:szCs w:val="18"/>
                <w:lang w:eastAsia="tr-TR"/>
              </w:rPr>
              <w:t xml:space="preserve"> </w:t>
            </w:r>
            <w:proofErr w:type="spellStart"/>
            <w:r>
              <w:rPr>
                <w:rFonts w:ascii="Verdana" w:eastAsia="Times New Roman" w:hAnsi="Verdana" w:cs="Times New Roman"/>
                <w:sz w:val="18"/>
                <w:szCs w:val="18"/>
                <w:lang w:eastAsia="tr-TR"/>
              </w:rPr>
              <w:t>Work</w:t>
            </w:r>
            <w:proofErr w:type="spellEnd"/>
            <w:r>
              <w:rPr>
                <w:rFonts w:ascii="Verdana" w:eastAsia="Times New Roman" w:hAnsi="Verdana" w:cs="Times New Roman"/>
                <w:sz w:val="18"/>
                <w:szCs w:val="18"/>
                <w:lang w:eastAsia="tr-TR"/>
              </w:rPr>
              <w:t xml:space="preserve"> </w:t>
            </w:r>
            <w:proofErr w:type="spellStart"/>
            <w:r>
              <w:rPr>
                <w:rFonts w:ascii="Verdana" w:eastAsia="Times New Roman" w:hAnsi="Verdana" w:cs="Times New Roman"/>
                <w:sz w:val="18"/>
                <w:szCs w:val="18"/>
                <w:lang w:eastAsia="tr-TR"/>
              </w:rPr>
              <w:t>Performance</w:t>
            </w:r>
            <w:proofErr w:type="spellEnd"/>
          </w:p>
        </w:tc>
        <w:tc>
          <w:tcPr>
            <w:tcW w:w="0" w:type="auto"/>
            <w:shd w:val="clear" w:color="auto" w:fill="FFFFFF"/>
            <w:tcMar>
              <w:top w:w="15" w:type="dxa"/>
              <w:left w:w="75" w:type="dxa"/>
              <w:bottom w:w="15" w:type="dxa"/>
              <w:right w:w="15" w:type="dxa"/>
            </w:tcMar>
            <w:vAlign w:val="center"/>
            <w:hideMark/>
          </w:tcPr>
          <w:p w:rsidR="00041071" w:rsidRDefault="00041071" w:rsidP="00EC3B76">
            <w:pPr>
              <w:spacing w:after="0" w:line="256"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w:t>
            </w:r>
          </w:p>
        </w:tc>
        <w:tc>
          <w:tcPr>
            <w:tcW w:w="0" w:type="auto"/>
            <w:shd w:val="clear" w:color="auto" w:fill="FFFFFF"/>
            <w:tcMar>
              <w:top w:w="15" w:type="dxa"/>
              <w:left w:w="75" w:type="dxa"/>
              <w:bottom w:w="15" w:type="dxa"/>
              <w:right w:w="15" w:type="dxa"/>
            </w:tcMar>
            <w:vAlign w:val="center"/>
            <w:hideMark/>
          </w:tcPr>
          <w:p w:rsidR="00041071" w:rsidRPr="00E8487D" w:rsidRDefault="006A403E" w:rsidP="00EC3B76">
            <w:pPr>
              <w:spacing w:after="0" w:line="256"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10</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rPr>
                <w:rFonts w:ascii="Verdana" w:eastAsia="Times New Roman" w:hAnsi="Verdana" w:cs="Times New Roman"/>
                <w:sz w:val="18"/>
                <w:szCs w:val="18"/>
                <w:lang w:eastAsia="tr-TR"/>
              </w:rPr>
            </w:pPr>
            <w:proofErr w:type="spellStart"/>
            <w:r w:rsidRPr="00145261">
              <w:rPr>
                <w:rFonts w:ascii="Verdana" w:eastAsia="Times New Roman" w:hAnsi="Verdana" w:cs="Times New Roman"/>
                <w:sz w:val="18"/>
                <w:szCs w:val="18"/>
                <w:lang w:eastAsia="tr-TR"/>
              </w:rPr>
              <w:t>Attendance</w:t>
            </w:r>
            <w:proofErr w:type="spellEnd"/>
            <w:r w:rsidRPr="00145261">
              <w:rPr>
                <w:rFonts w:ascii="Verdana" w:eastAsia="Times New Roman" w:hAnsi="Verdana" w:cs="Times New Roman"/>
                <w:sz w:val="18"/>
                <w:szCs w:val="18"/>
                <w:lang w:eastAsia="tr-TR"/>
              </w:rPr>
              <w:t xml:space="preserve"> </w:t>
            </w:r>
            <w:proofErr w:type="spellStart"/>
            <w:r w:rsidRPr="00145261">
              <w:rPr>
                <w:rFonts w:ascii="Verdana" w:eastAsia="Times New Roman" w:hAnsi="Verdana" w:cs="Times New Roman"/>
                <w:sz w:val="18"/>
                <w:szCs w:val="18"/>
                <w:lang w:eastAsia="tr-TR"/>
              </w:rPr>
              <w:t>and</w:t>
            </w:r>
            <w:proofErr w:type="spellEnd"/>
            <w:r w:rsidRPr="00145261">
              <w:rPr>
                <w:rFonts w:ascii="Verdana" w:eastAsia="Times New Roman" w:hAnsi="Verdana" w:cs="Times New Roman"/>
                <w:sz w:val="18"/>
                <w:szCs w:val="18"/>
                <w:lang w:eastAsia="tr-TR"/>
              </w:rPr>
              <w:t xml:space="preserve"> </w:t>
            </w:r>
            <w:proofErr w:type="spellStart"/>
            <w:r w:rsidRPr="00145261">
              <w:rPr>
                <w:rFonts w:ascii="Verdana" w:eastAsia="Times New Roman" w:hAnsi="Verdana" w:cs="Times New Roman"/>
                <w:sz w:val="18"/>
                <w:szCs w:val="18"/>
                <w:lang w:eastAsia="tr-TR"/>
              </w:rPr>
              <w:t>Participation</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6A403E" w:rsidP="00EC3B76">
            <w:pPr>
              <w:spacing w:after="0" w:line="256"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w:t>
            </w:r>
            <w:r w:rsidR="00041071">
              <w:rPr>
                <w:rFonts w:ascii="Verdana" w:eastAsia="Times New Roman" w:hAnsi="Verdana" w:cs="Times New Roman"/>
                <w:sz w:val="19"/>
                <w:szCs w:val="19"/>
                <w:lang w:eastAsia="tr-TR"/>
              </w:rPr>
              <w:t>0</w:t>
            </w:r>
          </w:p>
        </w:tc>
      </w:tr>
      <w:tr w:rsidR="00C51701"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3355B5"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100</w:t>
            </w:r>
          </w:p>
        </w:tc>
      </w:tr>
      <w:tr w:rsidR="00C51701"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6"/>
                <w:szCs w:val="16"/>
                <w:lang w:eastAsia="tr-TR"/>
              </w:rPr>
            </w:pPr>
            <w:r w:rsidRPr="00145261">
              <w:rPr>
                <w:rFonts w:ascii="Verdana" w:eastAsia="Times New Roman" w:hAnsi="Verdana" w:cs="Times New Roman"/>
                <w:b/>
                <w:bCs/>
                <w:sz w:val="16"/>
                <w:szCs w:val="16"/>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041071" w:rsidP="00C51701">
            <w:pPr>
              <w:spacing w:after="0" w:line="240" w:lineRule="atLeast"/>
              <w:rPr>
                <w:rFonts w:ascii="Verdana" w:eastAsia="Times New Roman" w:hAnsi="Verdana" w:cs="Times New Roman"/>
                <w:sz w:val="18"/>
                <w:szCs w:val="18"/>
                <w:lang w:eastAsia="tr-TR"/>
              </w:rPr>
            </w:pPr>
            <w:r>
              <w:rPr>
                <w:rFonts w:ascii="Verdana" w:eastAsia="Times New Roman" w:hAnsi="Verdana" w:cs="Times New Roman"/>
                <w:sz w:val="18"/>
                <w:szCs w:val="18"/>
                <w:lang w:eastAsia="tr-TR"/>
              </w:rPr>
              <w:t>50</w:t>
            </w:r>
          </w:p>
        </w:tc>
      </w:tr>
      <w:tr w:rsidR="00C51701"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D0B35">
            <w:pPr>
              <w:spacing w:after="0" w:line="240" w:lineRule="atLeast"/>
              <w:rPr>
                <w:rFonts w:ascii="Verdana" w:eastAsia="Times New Roman" w:hAnsi="Verdana" w:cs="Times New Roman"/>
                <w:sz w:val="16"/>
                <w:szCs w:val="16"/>
                <w:lang w:eastAsia="tr-TR"/>
              </w:rPr>
            </w:pPr>
            <w:r w:rsidRPr="00145261">
              <w:rPr>
                <w:rFonts w:ascii="Verdana" w:eastAsia="Times New Roman" w:hAnsi="Verdana" w:cs="Times New Roman"/>
                <w:b/>
                <w:bCs/>
                <w:sz w:val="16"/>
                <w:szCs w:val="16"/>
                <w:lang w:eastAsia="tr-TR"/>
              </w:rPr>
              <w:t xml:space="preserve">CONTRIBUTION OF IN-TERM STUDIES TO OVERALL </w:t>
            </w:r>
            <w:r w:rsidR="00CD0B35" w:rsidRPr="00145261">
              <w:rPr>
                <w:rFonts w:ascii="Verdana" w:eastAsia="Times New Roman" w:hAnsi="Verdana" w:cs="Times New Roman"/>
                <w:b/>
                <w:bCs/>
                <w:sz w:val="16"/>
                <w:szCs w:val="16"/>
                <w:lang w:eastAsia="tr-TR"/>
              </w:rPr>
              <w:t>g</w:t>
            </w:r>
            <w:r w:rsidRPr="00145261">
              <w:rPr>
                <w:rFonts w:ascii="Verdana" w:eastAsia="Times New Roman" w:hAnsi="Verdana" w:cs="Times New Roman"/>
                <w:b/>
                <w:bCs/>
                <w:sz w:val="16"/>
                <w:szCs w:val="16"/>
                <w:lang w:eastAsia="tr-TR"/>
              </w:rPr>
              <w:t>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041071" w:rsidP="00730B97">
            <w:pPr>
              <w:spacing w:after="0" w:line="240" w:lineRule="atLeast"/>
              <w:rPr>
                <w:rFonts w:ascii="Verdana" w:eastAsia="Times New Roman" w:hAnsi="Verdana" w:cs="Times New Roman"/>
                <w:sz w:val="18"/>
                <w:szCs w:val="18"/>
                <w:lang w:eastAsia="tr-TR"/>
              </w:rPr>
            </w:pPr>
            <w:r>
              <w:rPr>
                <w:rFonts w:ascii="Verdana" w:eastAsia="Times New Roman" w:hAnsi="Verdana" w:cs="Times New Roman"/>
                <w:sz w:val="18"/>
                <w:szCs w:val="18"/>
                <w:lang w:eastAsia="tr-TR"/>
              </w:rPr>
              <w:t>50</w:t>
            </w:r>
          </w:p>
        </w:tc>
      </w:tr>
      <w:tr w:rsidR="00C51701"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100</w:t>
            </w:r>
          </w:p>
        </w:tc>
      </w:tr>
    </w:tbl>
    <w:p w:rsidR="00C51701" w:rsidRPr="00145261" w:rsidRDefault="00C51701" w:rsidP="00C51701">
      <w:pPr>
        <w:shd w:val="clear" w:color="auto" w:fill="FFFFFF"/>
        <w:spacing w:after="0" w:line="240" w:lineRule="auto"/>
        <w:rPr>
          <w:rFonts w:ascii="Calibri" w:eastAsia="Times New Roman" w:hAnsi="Calibri" w:cs="Calibri"/>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C51701"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Expertise/Field Courses</w:t>
            </w:r>
          </w:p>
        </w:tc>
      </w:tr>
    </w:tbl>
    <w:p w:rsidR="00C51701" w:rsidRPr="00145261" w:rsidRDefault="00C51701" w:rsidP="00C51701">
      <w:pPr>
        <w:shd w:val="clear" w:color="auto" w:fill="FFFFFF"/>
        <w:spacing w:after="0" w:line="240" w:lineRule="auto"/>
        <w:rPr>
          <w:rFonts w:ascii="Calibri" w:eastAsia="Times New Roman" w:hAnsi="Calibri" w:cs="Calibri"/>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79"/>
        <w:gridCol w:w="6922"/>
        <w:gridCol w:w="258"/>
        <w:gridCol w:w="266"/>
        <w:gridCol w:w="266"/>
        <w:gridCol w:w="266"/>
        <w:gridCol w:w="266"/>
        <w:gridCol w:w="86"/>
      </w:tblGrid>
      <w:tr w:rsidR="00485282" w:rsidTr="00E05592">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85282" w:rsidRDefault="00485282" w:rsidP="00E05592">
            <w:pPr>
              <w:spacing w:after="0" w:line="240" w:lineRule="atLeast"/>
              <w:jc w:val="center"/>
              <w:rPr>
                <w:rFonts w:ascii="Verdana" w:eastAsia="Times New Roman" w:hAnsi="Verdana"/>
                <w:sz w:val="18"/>
                <w:szCs w:val="18"/>
                <w:lang w:eastAsia="tr-TR"/>
              </w:rPr>
            </w:pPr>
            <w:r>
              <w:rPr>
                <w:rFonts w:ascii="Verdana" w:eastAsia="Times New Roman" w:hAnsi="Verdana"/>
                <w:b/>
                <w:bCs/>
                <w:sz w:val="18"/>
                <w:szCs w:val="18"/>
                <w:lang w:eastAsia="tr-TR"/>
              </w:rPr>
              <w:t>COURSE'S CONTRIBUTION TO PROGRAM</w:t>
            </w:r>
          </w:p>
        </w:tc>
      </w:tr>
      <w:tr w:rsidR="00485282" w:rsidTr="00E05592">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85282" w:rsidRDefault="00485282"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No</w:t>
            </w:r>
          </w:p>
        </w:tc>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85282" w:rsidRDefault="00485282"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Program Learning Outcomes</w:t>
            </w:r>
          </w:p>
        </w:tc>
        <w:tc>
          <w:tcPr>
            <w:tcW w:w="0" w:type="auto"/>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85282" w:rsidRDefault="00485282" w:rsidP="00E05592">
            <w:pPr>
              <w:spacing w:after="0" w:line="240" w:lineRule="atLeast"/>
              <w:jc w:val="center"/>
              <w:rPr>
                <w:rFonts w:ascii="Verdana" w:eastAsia="Times New Roman" w:hAnsi="Verdana"/>
                <w:sz w:val="18"/>
                <w:szCs w:val="18"/>
                <w:lang w:eastAsia="tr-TR"/>
              </w:rPr>
            </w:pPr>
            <w:r>
              <w:rPr>
                <w:rFonts w:ascii="Verdana" w:eastAsia="Times New Roman" w:hAnsi="Verdana"/>
                <w:sz w:val="18"/>
                <w:szCs w:val="18"/>
                <w:lang w:eastAsia="tr-TR"/>
              </w:rPr>
              <w:t>Contribution</w:t>
            </w:r>
          </w:p>
        </w:tc>
      </w:tr>
      <w:tr w:rsidR="00485282" w:rsidTr="00B608C3">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485282" w:rsidRDefault="00485282" w:rsidP="00E05592">
            <w:pPr>
              <w:spacing w:after="0" w:line="240" w:lineRule="auto"/>
              <w:rPr>
                <w:rFonts w:ascii="Verdana" w:eastAsia="Times New Roman" w:hAnsi="Verdana"/>
                <w:sz w:val="18"/>
                <w:szCs w:val="18"/>
                <w:lang w:eastAsia="tr-TR"/>
              </w:rPr>
            </w:pPr>
          </w:p>
        </w:tc>
        <w:tc>
          <w:tcPr>
            <w:tcW w:w="0" w:type="auto"/>
            <w:vMerge/>
            <w:tcBorders>
              <w:top w:val="nil"/>
              <w:left w:val="nil"/>
              <w:bottom w:val="single" w:sz="6" w:space="0" w:color="CCCCCC"/>
              <w:right w:val="nil"/>
            </w:tcBorders>
            <w:shd w:val="clear" w:color="auto" w:fill="ECEBEB"/>
            <w:vAlign w:val="center"/>
            <w:hideMark/>
          </w:tcPr>
          <w:p w:rsidR="00485282" w:rsidRDefault="00485282" w:rsidP="00E05592">
            <w:pPr>
              <w:spacing w:after="0" w:line="240" w:lineRule="auto"/>
              <w:rPr>
                <w:rFonts w:ascii="Verdana" w:eastAsia="Times New Roman" w:hAnsi="Verdana"/>
                <w:sz w:val="18"/>
                <w:szCs w:val="18"/>
                <w:lang w:eastAsia="tr-TR"/>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85282" w:rsidRDefault="00485282" w:rsidP="00E05592">
            <w:pPr>
              <w:spacing w:after="0" w:line="240" w:lineRule="atLeast"/>
              <w:jc w:val="center"/>
              <w:rPr>
                <w:rFonts w:ascii="Verdana" w:eastAsia="Times New Roman" w:hAnsi="Verdana"/>
                <w:sz w:val="18"/>
                <w:szCs w:val="18"/>
                <w:lang w:eastAsia="tr-TR"/>
              </w:rPr>
            </w:pPr>
            <w:r>
              <w:rPr>
                <w:rFonts w:ascii="Verdana" w:eastAsia="Times New Roman" w:hAnsi="Verdana"/>
                <w:sz w:val="18"/>
                <w:szCs w:val="18"/>
                <w:lang w:eastAsia="tr-TR"/>
              </w:rPr>
              <w:t>1</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85282" w:rsidRDefault="00485282" w:rsidP="00E05592">
            <w:pPr>
              <w:spacing w:after="0" w:line="240" w:lineRule="atLeast"/>
              <w:jc w:val="center"/>
              <w:rPr>
                <w:rFonts w:ascii="Verdana" w:eastAsia="Times New Roman" w:hAnsi="Verdana"/>
                <w:sz w:val="18"/>
                <w:szCs w:val="18"/>
                <w:lang w:eastAsia="tr-TR"/>
              </w:rPr>
            </w:pPr>
            <w:r>
              <w:rPr>
                <w:rFonts w:ascii="Verdana" w:eastAsia="Times New Roman" w:hAnsi="Verdana"/>
                <w:sz w:val="18"/>
                <w:szCs w:val="18"/>
                <w:lang w:eastAsia="tr-TR"/>
              </w:rPr>
              <w:t>2</w:t>
            </w:r>
          </w:p>
        </w:tc>
        <w:tc>
          <w:tcPr>
            <w:tcW w:w="23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85282" w:rsidRDefault="00485282" w:rsidP="00E05592">
            <w:pPr>
              <w:spacing w:after="0" w:line="240" w:lineRule="atLeast"/>
              <w:jc w:val="center"/>
              <w:rPr>
                <w:rFonts w:ascii="Verdana" w:eastAsia="Times New Roman" w:hAnsi="Verdana"/>
                <w:sz w:val="18"/>
                <w:szCs w:val="18"/>
                <w:lang w:eastAsia="tr-TR"/>
              </w:rPr>
            </w:pPr>
            <w:r>
              <w:rPr>
                <w:rFonts w:ascii="Verdana" w:eastAsia="Times New Roman" w:hAnsi="Verdana"/>
                <w:sz w:val="18"/>
                <w:szCs w:val="18"/>
                <w:lang w:eastAsia="tr-TR"/>
              </w:rPr>
              <w:t>3</w:t>
            </w:r>
          </w:p>
        </w:tc>
        <w:tc>
          <w:tcPr>
            <w:tcW w:w="23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85282" w:rsidRDefault="00485282" w:rsidP="00E05592">
            <w:pPr>
              <w:spacing w:after="0" w:line="240" w:lineRule="atLeast"/>
              <w:jc w:val="center"/>
              <w:rPr>
                <w:rFonts w:ascii="Verdana" w:eastAsia="Times New Roman" w:hAnsi="Verdana"/>
                <w:sz w:val="18"/>
                <w:szCs w:val="18"/>
                <w:lang w:eastAsia="tr-TR"/>
              </w:rPr>
            </w:pPr>
            <w:r>
              <w:rPr>
                <w:rFonts w:ascii="Verdana" w:eastAsia="Times New Roman" w:hAnsi="Verdana"/>
                <w:sz w:val="18"/>
                <w:szCs w:val="18"/>
                <w:lang w:eastAsia="tr-TR"/>
              </w:rPr>
              <w:t>4</w:t>
            </w:r>
          </w:p>
        </w:tc>
        <w:tc>
          <w:tcPr>
            <w:tcW w:w="23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85282" w:rsidRDefault="00485282" w:rsidP="00E05592">
            <w:pPr>
              <w:spacing w:after="0" w:line="240" w:lineRule="atLeast"/>
              <w:jc w:val="center"/>
              <w:rPr>
                <w:rFonts w:ascii="Verdana" w:eastAsia="Times New Roman" w:hAnsi="Verdana"/>
                <w:sz w:val="18"/>
                <w:szCs w:val="18"/>
                <w:lang w:eastAsia="tr-TR"/>
              </w:rPr>
            </w:pPr>
            <w:r>
              <w:rPr>
                <w:rFonts w:ascii="Verdana" w:eastAsia="Times New Roman" w:hAnsi="Verdana"/>
                <w:sz w:val="18"/>
                <w:szCs w:val="18"/>
                <w:lang w:eastAsia="tr-TR"/>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5282" w:rsidRDefault="00485282"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bookmarkStart w:id="0" w:name="_GoBack" w:colFirst="2" w:colLast="6"/>
            <w:r>
              <w:rPr>
                <w:rFonts w:ascii="Verdana" w:eastAsia="Times New Roman" w:hAnsi="Verdana"/>
                <w:sz w:val="18"/>
                <w:szCs w:val="18"/>
                <w:lang w:eastAsia="tr-TR"/>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hAnsi="Verdana"/>
                <w:sz w:val="18"/>
                <w:szCs w:val="18"/>
              </w:rPr>
            </w:pPr>
            <w:r>
              <w:rPr>
                <w:rFonts w:ascii="Verdana" w:eastAsia="Times New Roman" w:hAnsi="Verdana" w:cs="Arial"/>
                <w:sz w:val="18"/>
                <w:szCs w:val="18"/>
              </w:rPr>
              <w:t>Students will be aware of research methods and techniques, and will develop scientific and analytical thinking skills necessary in the production of scientific knowledge.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746530"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hAnsi="Verdana"/>
                <w:sz w:val="18"/>
                <w:szCs w:val="18"/>
              </w:rPr>
            </w:pPr>
            <w:r>
              <w:rPr>
                <w:rFonts w:ascii="Verdana" w:hAnsi="Verdana"/>
                <w:sz w:val="18"/>
                <w:szCs w:val="18"/>
              </w:rPr>
              <w:t>Students will gain the necessary outlook to understand and apply principles of communication and gain an advanced idea about communication theories and its general public discourse,</w:t>
            </w:r>
            <w:r>
              <w:rPr>
                <w:rFonts w:ascii="Verdana" w:eastAsia="Times New Roman" w:hAnsi="Verdana" w:cs="Arial"/>
                <w:sz w:val="18"/>
                <w:szCs w:val="18"/>
              </w:rPr>
              <w:t xml:space="preserve"> group dynamics and elements of successful corporate communication</w:t>
            </w:r>
            <w:r>
              <w:rPr>
                <w:rFonts w:ascii="Verdana" w:hAnsi="Verdana"/>
                <w:sz w:val="18"/>
                <w:szCs w:val="18"/>
              </w:rPr>
              <w: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746530" w:rsidP="007F2433">
            <w:pPr>
              <w:spacing w:after="0" w:line="240" w:lineRule="atLeast"/>
              <w:jc w:val="center"/>
              <w:rPr>
                <w:rFonts w:ascii="Verdana" w:eastAsia="Times New Roman" w:hAnsi="Verdana"/>
                <w:b/>
                <w:sz w:val="19"/>
                <w:szCs w:val="19"/>
                <w:lang w:eastAsia="tr-TR"/>
              </w:rPr>
            </w:pPr>
            <w:proofErr w:type="gramStart"/>
            <w:r>
              <w:rPr>
                <w:rFonts w:ascii="Verdana" w:eastAsia="Times New Roman" w:hAnsi="Verdana"/>
                <w:b/>
                <w:sz w:val="19"/>
                <w:szCs w:val="19"/>
                <w:lang w:eastAsia="tr-TR"/>
              </w:rPr>
              <w:t>x</w:t>
            </w:r>
            <w:proofErr w:type="gram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Pr="00992A0C" w:rsidRDefault="00B608C3" w:rsidP="00E05592">
            <w:pPr>
              <w:spacing w:after="0" w:line="240" w:lineRule="auto"/>
              <w:rPr>
                <w:rFonts w:ascii="Verdana" w:hAnsi="Verdana"/>
                <w:sz w:val="18"/>
                <w:szCs w:val="18"/>
                <w:lang w:val="en-US"/>
              </w:rPr>
            </w:pPr>
            <w:r>
              <w:rPr>
                <w:rFonts w:ascii="Verdana" w:eastAsia="Times New Roman" w:hAnsi="Verdana" w:cs="Arial"/>
                <w:sz w:val="18"/>
                <w:szCs w:val="18"/>
              </w:rPr>
              <w:t>Students actively use their media literacy</w:t>
            </w:r>
            <w:r>
              <w:rPr>
                <w:rFonts w:ascii="Verdana" w:eastAsia="Times New Roman" w:hAnsi="Verdana" w:cs="Arial"/>
                <w:sz w:val="18"/>
                <w:szCs w:val="18"/>
                <w:lang w:val="en-US"/>
              </w:rPr>
              <w:t xml:space="preserve"> skills through news gathering processes.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hAnsi="Verdana"/>
                <w:sz w:val="18"/>
                <w:szCs w:val="18"/>
              </w:rPr>
            </w:pPr>
            <w:r>
              <w:rPr>
                <w:rFonts w:ascii="Verdana" w:eastAsia="Times New Roman" w:hAnsi="Verdana" w:cs="Arial"/>
                <w:sz w:val="18"/>
                <w:szCs w:val="18"/>
              </w:rPr>
              <w:t>Student will gain necessary knowledge about the function and development of community organizations and institutions, such as family, religion, education, science and technology.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hAnsi="Verdana"/>
                <w:sz w:val="18"/>
                <w:szCs w:val="18"/>
              </w:rPr>
            </w:pPr>
            <w:r>
              <w:rPr>
                <w:rFonts w:ascii="Verdana" w:eastAsia="Times New Roman" w:hAnsi="Verdana" w:cs="Arial"/>
                <w:sz w:val="18"/>
                <w:szCs w:val="18"/>
              </w:rPr>
              <w:t>Students will be able to prepare and present topic appropriate texts, speeches, announcements and presentations in English using audio visual tools.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746530" w:rsidP="007F2433">
            <w:pPr>
              <w:spacing w:after="0" w:line="240" w:lineRule="atLeast"/>
              <w:jc w:val="center"/>
              <w:rPr>
                <w:rFonts w:ascii="Verdana" w:eastAsia="Times New Roman" w:hAnsi="Verdana"/>
                <w:b/>
                <w:sz w:val="19"/>
                <w:szCs w:val="19"/>
                <w:lang w:eastAsia="tr-TR"/>
              </w:rPr>
            </w:pPr>
            <w:proofErr w:type="gramStart"/>
            <w:r>
              <w:rPr>
                <w:rFonts w:ascii="Verdana" w:eastAsia="Times New Roman" w:hAnsi="Verdana"/>
                <w:b/>
                <w:sz w:val="19"/>
                <w:szCs w:val="19"/>
                <w:lang w:eastAsia="tr-TR"/>
              </w:rPr>
              <w:t>x</w:t>
            </w:r>
            <w:proofErr w:type="gramEnd"/>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hAnsi="Verdana"/>
                <w:sz w:val="18"/>
                <w:szCs w:val="18"/>
              </w:rPr>
            </w:pPr>
            <w:r>
              <w:rPr>
                <w:rFonts w:ascii="Verdana" w:eastAsia="Times New Roman" w:hAnsi="Verdana" w:cs="Arial"/>
                <w:sz w:val="18"/>
                <w:szCs w:val="18"/>
              </w:rPr>
              <w:t>Students will have the necessary skills necessary for the successful practice of public relations, such as researching, defining objectives, identifying target audiences and appropriate messages, as well as selecting the right communication channels and reviewing and evaluating research results.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hAnsi="Verdana"/>
                <w:sz w:val="18"/>
                <w:szCs w:val="18"/>
              </w:rPr>
            </w:pPr>
            <w:r>
              <w:rPr>
                <w:rFonts w:ascii="Verdana" w:eastAsia="Times New Roman" w:hAnsi="Verdana" w:cs="Arial"/>
                <w:sz w:val="18"/>
                <w:szCs w:val="18"/>
              </w:rPr>
              <w:t>Students will be familiar and equipped with all elements of marketing communication; advertising, public relations, sales promotion, direct marketing and e-communication.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eastAsia="Times New Roman" w:hAnsi="Verdana" w:cs="Arial"/>
                <w:sz w:val="18"/>
                <w:szCs w:val="18"/>
              </w:rPr>
            </w:pPr>
            <w:r>
              <w:rPr>
                <w:rFonts w:ascii="Verdana" w:hAnsi="Verdana"/>
                <w:sz w:val="18"/>
                <w:szCs w:val="18"/>
              </w:rPr>
              <w:t>Students will be able to evaluate brand management strategies both in Turkey and abroad, and will have gained the necessary knowledge for their application and will have the ability to analyze diverse campaigns.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746530" w:rsidP="007F2433">
            <w:pPr>
              <w:spacing w:after="0" w:line="240" w:lineRule="atLeast"/>
              <w:jc w:val="center"/>
              <w:rPr>
                <w:rFonts w:ascii="Verdana" w:eastAsia="Times New Roman" w:hAnsi="Verdana"/>
                <w:b/>
                <w:sz w:val="19"/>
                <w:szCs w:val="19"/>
                <w:lang w:eastAsia="tr-TR"/>
              </w:rPr>
            </w:pPr>
            <w:proofErr w:type="gramStart"/>
            <w:r>
              <w:rPr>
                <w:rFonts w:ascii="Verdana" w:eastAsia="Times New Roman" w:hAnsi="Verdana"/>
                <w:b/>
                <w:sz w:val="19"/>
                <w:szCs w:val="19"/>
                <w:lang w:eastAsia="tr-TR"/>
              </w:rPr>
              <w:t>x</w:t>
            </w:r>
            <w:proofErr w:type="gram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hAnsi="Verdana"/>
                <w:sz w:val="18"/>
                <w:szCs w:val="18"/>
              </w:rPr>
            </w:pPr>
            <w:r>
              <w:rPr>
                <w:rFonts w:ascii="Verdana" w:hAnsi="Verdana"/>
                <w:sz w:val="18"/>
                <w:szCs w:val="18"/>
              </w:rPr>
              <w:t xml:space="preserve">Students will be aware and conscious about ethical rules and standards in the practice of public relations and will engage in the practive of the profession by adopting the principle of institutional and professional loyalty as a personal responsibility norm.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lastRenderedPageBreak/>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hAnsi="Verdana"/>
                <w:sz w:val="18"/>
                <w:szCs w:val="18"/>
              </w:rPr>
            </w:pPr>
            <w:r>
              <w:rPr>
                <w:rFonts w:ascii="Verdana" w:hAnsi="Verdana"/>
                <w:sz w:val="18"/>
                <w:szCs w:val="18"/>
              </w:rPr>
              <w:t>Students will be equipped to analyze political, economic and technological developments influential in the area of public relations and will be equipped to solve possible crises and create new strategies based on and parallel to new circumstances.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746530" w:rsidP="007F2433">
            <w:pPr>
              <w:spacing w:after="0" w:line="240" w:lineRule="atLeast"/>
              <w:jc w:val="center"/>
              <w:rPr>
                <w:rFonts w:ascii="Verdana" w:eastAsia="Times New Roman" w:hAnsi="Verdana"/>
                <w:b/>
                <w:sz w:val="19"/>
                <w:szCs w:val="19"/>
                <w:lang w:eastAsia="tr-TR"/>
              </w:rPr>
            </w:pPr>
            <w:proofErr w:type="gramStart"/>
            <w:r>
              <w:rPr>
                <w:rFonts w:ascii="Verdana" w:eastAsia="Times New Roman" w:hAnsi="Verdana"/>
                <w:b/>
                <w:sz w:val="19"/>
                <w:szCs w:val="19"/>
                <w:lang w:eastAsia="tr-TR"/>
              </w:rPr>
              <w:t>x</w:t>
            </w:r>
            <w:proofErr w:type="gram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11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textAlignment w:val="top"/>
              <w:rPr>
                <w:rFonts w:ascii="Verdana" w:eastAsia="Times New Roman" w:hAnsi="Verdana" w:cs="Arial"/>
                <w:sz w:val="18"/>
                <w:szCs w:val="18"/>
              </w:rPr>
            </w:pPr>
            <w:r>
              <w:rPr>
                <w:rFonts w:ascii="Verdana" w:hAnsi="Verdana"/>
                <w:sz w:val="18"/>
                <w:szCs w:val="18"/>
              </w:rPr>
              <w:t>Students will be able to  comprehend and discuss mass communication theories and their reflection as perceived within the activities of communication professionals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bCs/>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12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hAnsi="Verdana"/>
                <w:sz w:val="18"/>
                <w:szCs w:val="18"/>
              </w:rPr>
            </w:pPr>
            <w:r>
              <w:rPr>
                <w:rFonts w:ascii="Verdana" w:hAnsi="Verdana"/>
                <w:sz w:val="18"/>
                <w:szCs w:val="18"/>
              </w:rPr>
              <w:t>Students will be able to effectively engage in media research, planning and purchase.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bCs/>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746530" w:rsidP="007F2433">
            <w:pPr>
              <w:spacing w:after="0" w:line="240" w:lineRule="atLeast"/>
              <w:jc w:val="center"/>
              <w:rPr>
                <w:rFonts w:ascii="Verdana" w:eastAsia="Times New Roman" w:hAnsi="Verdana"/>
                <w:b/>
                <w:sz w:val="19"/>
                <w:szCs w:val="19"/>
                <w:lang w:eastAsia="tr-TR"/>
              </w:rPr>
            </w:pPr>
            <w:proofErr w:type="gramStart"/>
            <w:r>
              <w:rPr>
                <w:rFonts w:ascii="Verdana" w:eastAsia="Times New Roman" w:hAnsi="Verdana"/>
                <w:b/>
                <w:sz w:val="19"/>
                <w:szCs w:val="19"/>
                <w:lang w:eastAsia="tr-TR"/>
              </w:rPr>
              <w:t>x</w:t>
            </w:r>
            <w:proofErr w:type="gram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single" w:sz="2" w:space="0" w:color="888888"/>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13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hAnsi="Verdana"/>
                <w:sz w:val="18"/>
                <w:szCs w:val="18"/>
              </w:rPr>
            </w:pPr>
            <w:r>
              <w:rPr>
                <w:rFonts w:ascii="Verdana" w:hAnsi="Verdana"/>
                <w:sz w:val="18"/>
                <w:szCs w:val="18"/>
              </w:rPr>
              <w:t>Students will comprehend the theoretical and conceptual relations between public relations and politics and will be able to apply them on a case basis, and will gain the equipment about national and international political cultures.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bCs/>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single" w:sz="2" w:space="0" w:color="888888"/>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Pr="007C0627" w:rsidRDefault="00B608C3" w:rsidP="00E05592">
            <w:pPr>
              <w:spacing w:after="0" w:line="240" w:lineRule="auto"/>
              <w:rPr>
                <w:rFonts w:ascii="Verdana" w:hAnsi="Verdana"/>
                <w:sz w:val="18"/>
                <w:szCs w:val="18"/>
                <w:lang w:val="en-US"/>
              </w:rPr>
            </w:pPr>
            <w:r>
              <w:rPr>
                <w:rFonts w:ascii="Verdana" w:hAnsi="Verdana"/>
                <w:sz w:val="18"/>
                <w:szCs w:val="18"/>
              </w:rPr>
              <w:t>Students will comprehend the importance and be aware of minding the benefit of society as a whole as well as that of the corporation/institution while practicing public relations as a profession.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bCs/>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single" w:sz="2" w:space="0" w:color="888888"/>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bookmarkEnd w:id="0"/>
    </w:tbl>
    <w:p w:rsidR="00C51701" w:rsidRDefault="00C51701" w:rsidP="00C51701">
      <w:pPr>
        <w:shd w:val="clear" w:color="auto" w:fill="FFFFFF"/>
        <w:spacing w:after="0" w:line="240" w:lineRule="auto"/>
        <w:rPr>
          <w:rFonts w:ascii="Calibri" w:eastAsia="Times New Roman" w:hAnsi="Calibri" w:cs="Calibri"/>
          <w:sz w:val="20"/>
          <w:szCs w:val="20"/>
          <w:lang w:eastAsia="tr-TR"/>
        </w:rPr>
      </w:pPr>
    </w:p>
    <w:p w:rsidR="00485282" w:rsidRPr="00145261" w:rsidRDefault="00485282" w:rsidP="00C51701">
      <w:pPr>
        <w:shd w:val="clear" w:color="auto" w:fill="FFFFFF"/>
        <w:spacing w:after="0" w:line="240" w:lineRule="auto"/>
        <w:rPr>
          <w:rFonts w:ascii="Calibri" w:eastAsia="Times New Roman" w:hAnsi="Calibri" w:cs="Calibri"/>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16"/>
        <w:gridCol w:w="896"/>
        <w:gridCol w:w="901"/>
        <w:gridCol w:w="990"/>
      </w:tblGrid>
      <w:tr w:rsidR="00C51701" w:rsidRPr="00145261" w:rsidTr="00C51701">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ECTS ALLOCATED BASED ON STUDENT WORKLOAD BY THE COURSE DESCRIPTION</w:t>
            </w:r>
          </w:p>
        </w:tc>
      </w:tr>
      <w:tr w:rsidR="00C51701" w:rsidRPr="001452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Duration</w:t>
            </w:r>
            <w:r w:rsidRPr="00145261">
              <w:rPr>
                <w:rFonts w:ascii="Verdana" w:eastAsia="Times New Roman" w:hAnsi="Verdana" w:cs="Times New Roman"/>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Total</w:t>
            </w:r>
            <w:r w:rsidRPr="00145261">
              <w:rPr>
                <w:rFonts w:ascii="Verdana" w:eastAsia="Times New Roman" w:hAnsi="Verdana" w:cs="Times New Roman"/>
                <w:sz w:val="18"/>
                <w:szCs w:val="18"/>
                <w:lang w:eastAsia="tr-TR"/>
              </w:rPr>
              <w:br/>
              <w:t>Workload</w:t>
            </w:r>
            <w:r w:rsidRPr="00145261">
              <w:rPr>
                <w:rFonts w:ascii="Verdana" w:eastAsia="Times New Roman" w:hAnsi="Verdana" w:cs="Times New Roman"/>
                <w:sz w:val="18"/>
                <w:szCs w:val="18"/>
                <w:lang w:eastAsia="tr-TR"/>
              </w:rPr>
              <w:br/>
              <w:t>(Hour)</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8B62EE">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48</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48</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10</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xml:space="preserve">Short </w:t>
            </w:r>
            <w:r w:rsidRPr="00145261">
              <w:rPr>
                <w:rFonts w:ascii="Verdana" w:eastAsia="Times New Roman" w:hAnsi="Verdana" w:cs="Times New Roman"/>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30</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847210">
            <w:pPr>
              <w:spacing w:after="0" w:line="240" w:lineRule="atLeast"/>
              <w:rPr>
                <w:rFonts w:ascii="Verdana" w:eastAsia="Times New Roman" w:hAnsi="Verdana" w:cs="Times New Roman"/>
                <w:sz w:val="18"/>
                <w:szCs w:val="18"/>
                <w:lang w:eastAsia="tr-TR"/>
              </w:rPr>
            </w:pPr>
            <w:proofErr w:type="spellStart"/>
            <w:r>
              <w:rPr>
                <w:rFonts w:ascii="Verdana" w:eastAsia="Times New Roman" w:hAnsi="Verdana" w:cs="Times New Roman"/>
                <w:sz w:val="18"/>
                <w:szCs w:val="18"/>
                <w:lang w:eastAsia="tr-TR"/>
              </w:rPr>
              <w:t>Group</w:t>
            </w:r>
            <w:proofErr w:type="spellEnd"/>
            <w:r>
              <w:rPr>
                <w:rFonts w:ascii="Verdana" w:eastAsia="Times New Roman" w:hAnsi="Verdana" w:cs="Times New Roman"/>
                <w:sz w:val="18"/>
                <w:szCs w:val="18"/>
                <w:lang w:eastAsia="tr-TR"/>
              </w:rPr>
              <w:t xml:space="preserve"> </w:t>
            </w:r>
            <w:proofErr w:type="spellStart"/>
            <w:r w:rsidR="00847210">
              <w:rPr>
                <w:rFonts w:ascii="Verdana" w:eastAsia="Times New Roman" w:hAnsi="Verdana" w:cs="Times New Roman"/>
                <w:sz w:val="18"/>
                <w:szCs w:val="18"/>
                <w:lang w:eastAsia="tr-TR"/>
              </w:rPr>
              <w:t>Work</w:t>
            </w:r>
            <w:proofErr w:type="spellEnd"/>
            <w:r w:rsidR="00847210">
              <w:rPr>
                <w:rFonts w:ascii="Verdana" w:eastAsia="Times New Roman" w:hAnsi="Verdana" w:cs="Times New Roman"/>
                <w:sz w:val="18"/>
                <w:szCs w:val="18"/>
                <w:lang w:eastAsia="tr-TR"/>
              </w:rPr>
              <w:t xml:space="preserve"> </w:t>
            </w:r>
            <w:proofErr w:type="spellStart"/>
            <w:r w:rsidR="00847210">
              <w:rPr>
                <w:rFonts w:ascii="Verdana" w:eastAsia="Times New Roman" w:hAnsi="Verdana" w:cs="Times New Roman"/>
                <w:sz w:val="18"/>
                <w:szCs w:val="18"/>
                <w:lang w:eastAsia="tr-TR"/>
              </w:rPr>
              <w:t>Performance</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15</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730B97" w:rsidRDefault="00730B97" w:rsidP="00C51701">
            <w:pPr>
              <w:spacing w:after="0" w:line="240" w:lineRule="atLeast"/>
              <w:rPr>
                <w:rFonts w:ascii="Verdana" w:eastAsia="Times New Roman" w:hAnsi="Verdana" w:cs="Times New Roman"/>
                <w:sz w:val="18"/>
                <w:szCs w:val="18"/>
                <w:lang w:val="en-US" w:eastAsia="tr-TR"/>
              </w:rPr>
            </w:pPr>
            <w:proofErr w:type="spellStart"/>
            <w:r>
              <w:rPr>
                <w:rFonts w:ascii="Verdana" w:eastAsia="Times New Roman" w:hAnsi="Verdana" w:cs="Times New Roman"/>
                <w:sz w:val="18"/>
                <w:szCs w:val="18"/>
                <w:lang w:eastAsia="tr-TR"/>
              </w:rPr>
              <w:t>Discus</w:t>
            </w:r>
            <w:r>
              <w:rPr>
                <w:rFonts w:ascii="Verdana" w:eastAsia="Times New Roman" w:hAnsi="Verdana" w:cs="Times New Roman"/>
                <w:sz w:val="18"/>
                <w:szCs w:val="18"/>
                <w:lang w:val="en-US" w:eastAsia="tr-TR"/>
              </w:rPr>
              <w:t>sion</w:t>
            </w:r>
            <w:proofErr w:type="spellEnd"/>
            <w:r>
              <w:rPr>
                <w:rFonts w:ascii="Verdana" w:eastAsia="Times New Roman" w:hAnsi="Verdana" w:cs="Times New Roman"/>
                <w:sz w:val="18"/>
                <w:szCs w:val="18"/>
                <w:lang w:val="en-US" w:eastAsia="tr-TR"/>
              </w:rPr>
              <w:t xml:space="preserve"> Leader/Class presentation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15</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10</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176</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7.04</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7</w:t>
            </w:r>
          </w:p>
        </w:tc>
      </w:tr>
    </w:tbl>
    <w:p w:rsidR="008B5BE1" w:rsidRPr="00145261" w:rsidRDefault="008B5BE1"/>
    <w:sectPr w:rsidR="008B5BE1" w:rsidRPr="00145261" w:rsidSect="00BA1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ED6"/>
    <w:multiLevelType w:val="hybridMultilevel"/>
    <w:tmpl w:val="BBBEF56E"/>
    <w:lvl w:ilvl="0" w:tplc="041F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2118AB"/>
    <w:multiLevelType w:val="hybridMultilevel"/>
    <w:tmpl w:val="30B876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CB5FC8"/>
    <w:multiLevelType w:val="hybridMultilevel"/>
    <w:tmpl w:val="930A9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01"/>
    <w:rsid w:val="00041071"/>
    <w:rsid w:val="00065467"/>
    <w:rsid w:val="000B7420"/>
    <w:rsid w:val="0012459B"/>
    <w:rsid w:val="00145261"/>
    <w:rsid w:val="002226D3"/>
    <w:rsid w:val="00256005"/>
    <w:rsid w:val="002679D6"/>
    <w:rsid w:val="002E571B"/>
    <w:rsid w:val="0031222A"/>
    <w:rsid w:val="00317AD3"/>
    <w:rsid w:val="003207B5"/>
    <w:rsid w:val="003355B5"/>
    <w:rsid w:val="00341C69"/>
    <w:rsid w:val="003816F2"/>
    <w:rsid w:val="0039599C"/>
    <w:rsid w:val="00485282"/>
    <w:rsid w:val="00487D42"/>
    <w:rsid w:val="00510A54"/>
    <w:rsid w:val="00535F7D"/>
    <w:rsid w:val="005442A7"/>
    <w:rsid w:val="00562914"/>
    <w:rsid w:val="00596BAE"/>
    <w:rsid w:val="005D50A4"/>
    <w:rsid w:val="005D78D9"/>
    <w:rsid w:val="00636FE2"/>
    <w:rsid w:val="00655E5F"/>
    <w:rsid w:val="00684C5F"/>
    <w:rsid w:val="006A403E"/>
    <w:rsid w:val="006F4F0F"/>
    <w:rsid w:val="00730B97"/>
    <w:rsid w:val="00746530"/>
    <w:rsid w:val="007A4C3B"/>
    <w:rsid w:val="0080577C"/>
    <w:rsid w:val="00805AB8"/>
    <w:rsid w:val="00812984"/>
    <w:rsid w:val="008416DD"/>
    <w:rsid w:val="00847210"/>
    <w:rsid w:val="008918E5"/>
    <w:rsid w:val="008A4D67"/>
    <w:rsid w:val="008B5BE1"/>
    <w:rsid w:val="008B62EE"/>
    <w:rsid w:val="009866C2"/>
    <w:rsid w:val="009D0772"/>
    <w:rsid w:val="009D44F4"/>
    <w:rsid w:val="00A36CF5"/>
    <w:rsid w:val="00A51F3A"/>
    <w:rsid w:val="00A55D42"/>
    <w:rsid w:val="00A75513"/>
    <w:rsid w:val="00A8246A"/>
    <w:rsid w:val="00A9605F"/>
    <w:rsid w:val="00B156A6"/>
    <w:rsid w:val="00B608C3"/>
    <w:rsid w:val="00B8471C"/>
    <w:rsid w:val="00BA1FF2"/>
    <w:rsid w:val="00C308AB"/>
    <w:rsid w:val="00C3253E"/>
    <w:rsid w:val="00C37B39"/>
    <w:rsid w:val="00C439FF"/>
    <w:rsid w:val="00C51701"/>
    <w:rsid w:val="00CA5410"/>
    <w:rsid w:val="00CA7CB4"/>
    <w:rsid w:val="00CC24DE"/>
    <w:rsid w:val="00CD0B35"/>
    <w:rsid w:val="00D21FC8"/>
    <w:rsid w:val="00E3290D"/>
    <w:rsid w:val="00E67DE5"/>
    <w:rsid w:val="00E829BF"/>
    <w:rsid w:val="00EA73E2"/>
    <w:rsid w:val="00EB3140"/>
    <w:rsid w:val="00F14ED6"/>
    <w:rsid w:val="00F20955"/>
    <w:rsid w:val="00F81B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221B9-950F-427B-92E7-E8A64587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01"/>
    <w:rPr>
      <w:rFonts w:ascii="Tahoma" w:hAnsi="Tahoma" w:cs="Tahoma"/>
      <w:sz w:val="16"/>
      <w:szCs w:val="16"/>
    </w:rPr>
  </w:style>
  <w:style w:type="character" w:styleId="IntenseReference">
    <w:name w:val="Intense Reference"/>
    <w:basedOn w:val="DefaultParagraphFont"/>
    <w:uiPriority w:val="32"/>
    <w:qFormat/>
    <w:rsid w:val="002E571B"/>
    <w:rPr>
      <w:b/>
      <w:bCs/>
      <w:smallCaps/>
      <w:color w:val="C0504D"/>
      <w:spacing w:val="5"/>
      <w:u w:val="single"/>
    </w:rPr>
  </w:style>
  <w:style w:type="character" w:styleId="Hyperlink">
    <w:name w:val="Hyperlink"/>
    <w:basedOn w:val="DefaultParagraphFont"/>
    <w:rsid w:val="002E571B"/>
    <w:rPr>
      <w:color w:val="0000FF"/>
      <w:u w:val="single"/>
    </w:rPr>
  </w:style>
  <w:style w:type="paragraph" w:styleId="ListParagraph">
    <w:name w:val="List Paragraph"/>
    <w:basedOn w:val="Normal"/>
    <w:uiPriority w:val="34"/>
    <w:qFormat/>
    <w:rsid w:val="005D7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88585">
      <w:bodyDiv w:val="1"/>
      <w:marLeft w:val="0"/>
      <w:marRight w:val="0"/>
      <w:marTop w:val="0"/>
      <w:marBottom w:val="0"/>
      <w:divBdr>
        <w:top w:val="none" w:sz="0" w:space="0" w:color="auto"/>
        <w:left w:val="none" w:sz="0" w:space="0" w:color="auto"/>
        <w:bottom w:val="none" w:sz="0" w:space="0" w:color="auto"/>
        <w:right w:val="none" w:sz="0" w:space="0" w:color="auto"/>
      </w:divBdr>
      <w:divsChild>
        <w:div w:id="1077244403">
          <w:marLeft w:val="0"/>
          <w:marRight w:val="0"/>
          <w:marTop w:val="0"/>
          <w:marBottom w:val="0"/>
          <w:divBdr>
            <w:top w:val="single" w:sz="2" w:space="0" w:color="auto"/>
            <w:left w:val="single" w:sz="2" w:space="0" w:color="auto"/>
            <w:bottom w:val="single" w:sz="2" w:space="8" w:color="auto"/>
            <w:right w:val="single" w:sz="2" w:space="0" w:color="auto"/>
          </w:divBdr>
          <w:divsChild>
            <w:div w:id="2103183425">
              <w:marLeft w:val="-7500"/>
              <w:marRight w:val="0"/>
              <w:marTop w:val="0"/>
              <w:marBottom w:val="0"/>
              <w:divBdr>
                <w:top w:val="single" w:sz="2" w:space="0" w:color="auto"/>
                <w:left w:val="single" w:sz="2" w:space="0" w:color="auto"/>
                <w:bottom w:val="single" w:sz="2" w:space="0" w:color="auto"/>
                <w:right w:val="single" w:sz="2" w:space="0" w:color="auto"/>
              </w:divBdr>
              <w:divsChild>
                <w:div w:id="96950118">
                  <w:marLeft w:val="0"/>
                  <w:marRight w:val="0"/>
                  <w:marTop w:val="0"/>
                  <w:marBottom w:val="0"/>
                  <w:divBdr>
                    <w:top w:val="single" w:sz="2" w:space="14" w:color="auto"/>
                    <w:left w:val="single" w:sz="2" w:space="0" w:color="auto"/>
                    <w:bottom w:val="single" w:sz="2" w:space="14" w:color="auto"/>
                    <w:right w:val="single" w:sz="2" w:space="0" w:color="auto"/>
                  </w:divBdr>
                  <w:divsChild>
                    <w:div w:id="1339775246">
                      <w:marLeft w:val="0"/>
                      <w:marRight w:val="0"/>
                      <w:marTop w:val="0"/>
                      <w:marBottom w:val="0"/>
                      <w:divBdr>
                        <w:top w:val="none" w:sz="0" w:space="0" w:color="auto"/>
                        <w:left w:val="none" w:sz="0" w:space="0" w:color="auto"/>
                        <w:bottom w:val="none" w:sz="0" w:space="0" w:color="auto"/>
                        <w:right w:val="none" w:sz="0" w:space="0" w:color="auto"/>
                      </w:divBdr>
                    </w:div>
                    <w:div w:id="2145270037">
                      <w:marLeft w:val="0"/>
                      <w:marRight w:val="0"/>
                      <w:marTop w:val="0"/>
                      <w:marBottom w:val="0"/>
                      <w:divBdr>
                        <w:top w:val="none" w:sz="0" w:space="0" w:color="auto"/>
                        <w:left w:val="none" w:sz="0" w:space="0" w:color="auto"/>
                        <w:bottom w:val="none" w:sz="0" w:space="0" w:color="auto"/>
                        <w:right w:val="none" w:sz="0" w:space="0" w:color="auto"/>
                      </w:divBdr>
                    </w:div>
                    <w:div w:id="1660233568">
                      <w:marLeft w:val="0"/>
                      <w:marRight w:val="0"/>
                      <w:marTop w:val="0"/>
                      <w:marBottom w:val="0"/>
                      <w:divBdr>
                        <w:top w:val="none" w:sz="0" w:space="0" w:color="auto"/>
                        <w:left w:val="none" w:sz="0" w:space="0" w:color="auto"/>
                        <w:bottom w:val="none" w:sz="0" w:space="0" w:color="auto"/>
                        <w:right w:val="none" w:sz="0" w:space="0" w:color="auto"/>
                      </w:divBdr>
                    </w:div>
                    <w:div w:id="1013724900">
                      <w:marLeft w:val="0"/>
                      <w:marRight w:val="0"/>
                      <w:marTop w:val="0"/>
                      <w:marBottom w:val="0"/>
                      <w:divBdr>
                        <w:top w:val="none" w:sz="0" w:space="0" w:color="auto"/>
                        <w:left w:val="none" w:sz="0" w:space="0" w:color="auto"/>
                        <w:bottom w:val="none" w:sz="0" w:space="0" w:color="auto"/>
                        <w:right w:val="none" w:sz="0" w:space="0" w:color="auto"/>
                      </w:divBdr>
                    </w:div>
                    <w:div w:id="1708330224">
                      <w:marLeft w:val="0"/>
                      <w:marRight w:val="0"/>
                      <w:marTop w:val="0"/>
                      <w:marBottom w:val="0"/>
                      <w:divBdr>
                        <w:top w:val="none" w:sz="0" w:space="0" w:color="auto"/>
                        <w:left w:val="none" w:sz="0" w:space="0" w:color="auto"/>
                        <w:bottom w:val="none" w:sz="0" w:space="0" w:color="auto"/>
                        <w:right w:val="none" w:sz="0" w:space="0" w:color="auto"/>
                      </w:divBdr>
                    </w:div>
                    <w:div w:id="1464615133">
                      <w:marLeft w:val="0"/>
                      <w:marRight w:val="0"/>
                      <w:marTop w:val="0"/>
                      <w:marBottom w:val="0"/>
                      <w:divBdr>
                        <w:top w:val="none" w:sz="0" w:space="0" w:color="auto"/>
                        <w:left w:val="none" w:sz="0" w:space="0" w:color="auto"/>
                        <w:bottom w:val="none" w:sz="0" w:space="0" w:color="auto"/>
                        <w:right w:val="none" w:sz="0" w:space="0" w:color="auto"/>
                      </w:divBdr>
                    </w:div>
                    <w:div w:id="45572661">
                      <w:marLeft w:val="0"/>
                      <w:marRight w:val="0"/>
                      <w:marTop w:val="0"/>
                      <w:marBottom w:val="0"/>
                      <w:divBdr>
                        <w:top w:val="none" w:sz="0" w:space="0" w:color="auto"/>
                        <w:left w:val="none" w:sz="0" w:space="0" w:color="auto"/>
                        <w:bottom w:val="none" w:sz="0" w:space="0" w:color="auto"/>
                        <w:right w:val="none" w:sz="0" w:space="0" w:color="auto"/>
                      </w:divBdr>
                    </w:div>
                    <w:div w:id="901981898">
                      <w:marLeft w:val="0"/>
                      <w:marRight w:val="0"/>
                      <w:marTop w:val="0"/>
                      <w:marBottom w:val="0"/>
                      <w:divBdr>
                        <w:top w:val="none" w:sz="0" w:space="0" w:color="auto"/>
                        <w:left w:val="none" w:sz="0" w:space="0" w:color="auto"/>
                        <w:bottom w:val="none" w:sz="0" w:space="0" w:color="auto"/>
                        <w:right w:val="none" w:sz="0" w:space="0" w:color="auto"/>
                      </w:divBdr>
                    </w:div>
                    <w:div w:id="945692044">
                      <w:marLeft w:val="0"/>
                      <w:marRight w:val="0"/>
                      <w:marTop w:val="0"/>
                      <w:marBottom w:val="0"/>
                      <w:divBdr>
                        <w:top w:val="none" w:sz="0" w:space="0" w:color="auto"/>
                        <w:left w:val="none" w:sz="0" w:space="0" w:color="auto"/>
                        <w:bottom w:val="none" w:sz="0" w:space="0" w:color="auto"/>
                        <w:right w:val="none" w:sz="0" w:space="0" w:color="auto"/>
                      </w:divBdr>
                    </w:div>
                    <w:div w:id="191263407">
                      <w:marLeft w:val="0"/>
                      <w:marRight w:val="0"/>
                      <w:marTop w:val="0"/>
                      <w:marBottom w:val="0"/>
                      <w:divBdr>
                        <w:top w:val="none" w:sz="0" w:space="0" w:color="auto"/>
                        <w:left w:val="none" w:sz="0" w:space="0" w:color="auto"/>
                        <w:bottom w:val="none" w:sz="0" w:space="0" w:color="auto"/>
                        <w:right w:val="none" w:sz="0" w:space="0" w:color="auto"/>
                      </w:divBdr>
                    </w:div>
                    <w:div w:id="1056197808">
                      <w:marLeft w:val="0"/>
                      <w:marRight w:val="0"/>
                      <w:marTop w:val="0"/>
                      <w:marBottom w:val="0"/>
                      <w:divBdr>
                        <w:top w:val="none" w:sz="0" w:space="0" w:color="auto"/>
                        <w:left w:val="none" w:sz="0" w:space="0" w:color="auto"/>
                        <w:bottom w:val="none" w:sz="0" w:space="0" w:color="auto"/>
                        <w:right w:val="none" w:sz="0" w:space="0" w:color="auto"/>
                      </w:divBdr>
                    </w:div>
                    <w:div w:id="330985777">
                      <w:marLeft w:val="0"/>
                      <w:marRight w:val="0"/>
                      <w:marTop w:val="0"/>
                      <w:marBottom w:val="0"/>
                      <w:divBdr>
                        <w:top w:val="none" w:sz="0" w:space="0" w:color="auto"/>
                        <w:left w:val="none" w:sz="0" w:space="0" w:color="auto"/>
                        <w:bottom w:val="none" w:sz="0" w:space="0" w:color="auto"/>
                        <w:right w:val="none" w:sz="0" w:space="0" w:color="auto"/>
                      </w:divBdr>
                    </w:div>
                    <w:div w:id="475948869">
                      <w:marLeft w:val="0"/>
                      <w:marRight w:val="0"/>
                      <w:marTop w:val="0"/>
                      <w:marBottom w:val="0"/>
                      <w:divBdr>
                        <w:top w:val="none" w:sz="0" w:space="0" w:color="auto"/>
                        <w:left w:val="none" w:sz="0" w:space="0" w:color="auto"/>
                        <w:bottom w:val="none" w:sz="0" w:space="0" w:color="auto"/>
                        <w:right w:val="none" w:sz="0" w:space="0" w:color="auto"/>
                      </w:divBdr>
                    </w:div>
                    <w:div w:id="20570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Baykal</dc:creator>
  <cp:keywords/>
  <dc:description/>
  <cp:lastModifiedBy>Ege Simge Demirel</cp:lastModifiedBy>
  <cp:revision>10</cp:revision>
  <dcterms:created xsi:type="dcterms:W3CDTF">2018-05-04T10:07:00Z</dcterms:created>
  <dcterms:modified xsi:type="dcterms:W3CDTF">2018-05-04T14:26:00Z</dcterms:modified>
</cp:coreProperties>
</file>